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DD" w:rsidRDefault="00150BDD">
      <w:pPr>
        <w:rPr>
          <w:rFonts w:ascii="Segoe UI" w:hAnsi="Segoe UI" w:cs="Segoe UI"/>
          <w:color w:val="212529"/>
          <w:shd w:val="clear" w:color="auto" w:fill="FFFFFF"/>
        </w:rPr>
      </w:pPr>
      <w:r>
        <w:rPr>
          <w:rFonts w:ascii="Segoe UI" w:hAnsi="Segoe UI" w:cs="Segoe UI"/>
          <w:noProof/>
          <w:color w:val="212529"/>
          <w:shd w:val="clear" w:color="auto" w:fill="FFFFF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6692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3.png"/>
                    <pic:cNvPicPr/>
                  </pic:nvPicPr>
                  <pic:blipFill>
                    <a:blip r:embed="rId5">
                      <a:extLst>
                        <a:ext uri="{28A0092B-C50C-407E-A947-70E740481C1C}">
                          <a14:useLocalDpi xmlns:a14="http://schemas.microsoft.com/office/drawing/2010/main" val="0"/>
                        </a:ext>
                      </a:extLst>
                    </a:blip>
                    <a:stretch>
                      <a:fillRect/>
                    </a:stretch>
                  </pic:blipFill>
                  <pic:spPr>
                    <a:xfrm>
                      <a:off x="0" y="0"/>
                      <a:ext cx="2066925" cy="1123950"/>
                    </a:xfrm>
                    <a:prstGeom prst="rect">
                      <a:avLst/>
                    </a:prstGeom>
                  </pic:spPr>
                </pic:pic>
              </a:graphicData>
            </a:graphic>
          </wp:anchor>
        </w:drawing>
      </w:r>
    </w:p>
    <w:p w:rsidR="00150BDD" w:rsidRDefault="00150BDD">
      <w:pPr>
        <w:rPr>
          <w:rFonts w:ascii="Segoe UI" w:hAnsi="Segoe UI" w:cs="Segoe UI"/>
          <w:color w:val="212529"/>
          <w:shd w:val="clear" w:color="auto" w:fill="FFFFFF"/>
        </w:rPr>
      </w:pPr>
    </w:p>
    <w:p w:rsidR="00150BDD" w:rsidRDefault="00150BDD">
      <w:pPr>
        <w:rPr>
          <w:rStyle w:val="Strong"/>
          <w:rFonts w:ascii="Segoe UI" w:hAnsi="Segoe UI" w:cs="Segoe UI"/>
          <w:color w:val="212529"/>
          <w:shd w:val="clear" w:color="auto" w:fill="FFFFFF"/>
        </w:rPr>
      </w:pPr>
    </w:p>
    <w:p w:rsidR="00150BDD" w:rsidRDefault="00150BDD">
      <w:pPr>
        <w:rPr>
          <w:rStyle w:val="Strong"/>
          <w:rFonts w:ascii="Segoe UI" w:hAnsi="Segoe UI" w:cs="Segoe UI"/>
          <w:color w:val="212529"/>
          <w:shd w:val="clear" w:color="auto" w:fill="FFFFFF"/>
        </w:rPr>
      </w:pPr>
    </w:p>
    <w:p w:rsidR="007D54D8" w:rsidRDefault="00150BDD" w:rsidP="00150BDD">
      <w:pPr>
        <w:jc w:val="center"/>
        <w:rPr>
          <w:rStyle w:val="Strong"/>
          <w:rFonts w:ascii="Segoe UI" w:hAnsi="Segoe UI" w:cs="Segoe UI"/>
          <w:color w:val="212529"/>
          <w:shd w:val="clear" w:color="auto" w:fill="FFFFFF"/>
        </w:rPr>
      </w:pPr>
      <w:r>
        <w:rPr>
          <w:rStyle w:val="Strong"/>
          <w:rFonts w:ascii="Segoe UI" w:hAnsi="Segoe UI" w:cs="Segoe UI"/>
          <w:color w:val="212529"/>
          <w:shd w:val="clear" w:color="auto" w:fill="FFFFFF"/>
        </w:rPr>
        <w:t>Promoted for and on behalf of Cycling Time Trials under their Rules and Regulations</w:t>
      </w:r>
    </w:p>
    <w:p w:rsidR="00150BDD" w:rsidRDefault="00150BDD">
      <w:pPr>
        <w:rPr>
          <w:rStyle w:val="Strong"/>
          <w:rFonts w:ascii="Segoe UI" w:hAnsi="Segoe UI" w:cs="Segoe UI"/>
          <w:color w:val="212529"/>
          <w:shd w:val="clear" w:color="auto" w:fill="FFFFFF"/>
        </w:rP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13335</wp:posOffset>
            </wp:positionV>
            <wp:extent cx="2105025" cy="2291715"/>
            <wp:effectExtent l="0" t="0" r="9525" b="0"/>
            <wp:wrapTight wrapText="bothSides">
              <wp:wrapPolygon edited="0">
                <wp:start x="0" y="0"/>
                <wp:lineTo x="0" y="21367"/>
                <wp:lineTo x="21502" y="21367"/>
                <wp:lineTo x="21502" y="0"/>
                <wp:lineTo x="0" y="0"/>
              </wp:wrapPolygon>
            </wp:wrapTight>
            <wp:docPr id="2" name="Picture 2" descr="https://www.fire-magazine.com/media/20851/twf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e-magazine.com/media/20851/twf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29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0BDD" w:rsidRDefault="00150BDD" w:rsidP="00150BDD">
      <w:pPr>
        <w:tabs>
          <w:tab w:val="left" w:pos="3495"/>
        </w:tabs>
      </w:pPr>
      <w:r>
        <w:t xml:space="preserve">   </w:t>
      </w:r>
      <w:r>
        <w:tab/>
      </w:r>
    </w:p>
    <w:p w:rsidR="00150BDD" w:rsidRPr="00150BDD" w:rsidRDefault="00150BDD" w:rsidP="00150BDD"/>
    <w:p w:rsidR="00150BDD" w:rsidRPr="00150BDD" w:rsidRDefault="00150BDD" w:rsidP="00150BDD"/>
    <w:p w:rsidR="00150BDD" w:rsidRPr="00150BDD" w:rsidRDefault="00150BDD" w:rsidP="00150BDD"/>
    <w:p w:rsidR="00150BDD" w:rsidRPr="00150BDD" w:rsidRDefault="00150BDD" w:rsidP="00150BDD"/>
    <w:p w:rsidR="00150BDD" w:rsidRPr="00150BDD" w:rsidRDefault="00150BDD" w:rsidP="00150BDD"/>
    <w:p w:rsidR="00150BDD" w:rsidRDefault="00150BDD" w:rsidP="00150BDD"/>
    <w:p w:rsidR="00150BDD" w:rsidRPr="00D005E9" w:rsidRDefault="00150BDD" w:rsidP="00150BDD">
      <w:pPr>
        <w:tabs>
          <w:tab w:val="left" w:pos="7020"/>
        </w:tabs>
        <w:rPr>
          <w:b/>
        </w:rPr>
      </w:pPr>
      <w:r>
        <w:tab/>
      </w:r>
    </w:p>
    <w:p w:rsidR="00150BDD" w:rsidRPr="00D005E9" w:rsidRDefault="00F8251F" w:rsidP="00150BDD">
      <w:pPr>
        <w:tabs>
          <w:tab w:val="left" w:pos="7020"/>
        </w:tabs>
        <w:spacing w:after="0"/>
        <w:jc w:val="center"/>
        <w:rPr>
          <w:b/>
          <w:sz w:val="36"/>
          <w:szCs w:val="36"/>
        </w:rPr>
      </w:pPr>
      <w:r>
        <w:rPr>
          <w:b/>
          <w:sz w:val="36"/>
          <w:szCs w:val="36"/>
        </w:rPr>
        <w:t>Emergency Services National</w:t>
      </w:r>
      <w:r w:rsidR="00150BDD" w:rsidRPr="00D005E9">
        <w:rPr>
          <w:b/>
          <w:sz w:val="36"/>
          <w:szCs w:val="36"/>
        </w:rPr>
        <w:t xml:space="preserve"> M12</w:t>
      </w:r>
      <w:r w:rsidR="00F35852">
        <w:rPr>
          <w:b/>
          <w:sz w:val="36"/>
          <w:szCs w:val="36"/>
        </w:rPr>
        <w:t>S</w:t>
      </w:r>
    </w:p>
    <w:p w:rsidR="00150BDD" w:rsidRDefault="00150BDD" w:rsidP="00150BDD">
      <w:pPr>
        <w:tabs>
          <w:tab w:val="left" w:pos="7020"/>
        </w:tabs>
        <w:spacing w:after="0"/>
        <w:jc w:val="center"/>
        <w:rPr>
          <w:b/>
          <w:sz w:val="36"/>
          <w:szCs w:val="36"/>
        </w:rPr>
      </w:pPr>
      <w:r w:rsidRPr="00D005E9">
        <w:rPr>
          <w:b/>
          <w:sz w:val="36"/>
          <w:szCs w:val="36"/>
        </w:rPr>
        <w:t>Individual Time Trial</w:t>
      </w:r>
    </w:p>
    <w:p w:rsidR="00D005E9" w:rsidRPr="00D005E9" w:rsidRDefault="005344ED" w:rsidP="00150BDD">
      <w:pPr>
        <w:tabs>
          <w:tab w:val="left" w:pos="7020"/>
        </w:tabs>
        <w:spacing w:after="0"/>
        <w:jc w:val="center"/>
        <w:rPr>
          <w:b/>
          <w:sz w:val="36"/>
          <w:szCs w:val="36"/>
        </w:rPr>
      </w:pPr>
      <w:r>
        <w:rPr>
          <w:b/>
          <w:sz w:val="36"/>
          <w:szCs w:val="36"/>
        </w:rPr>
        <w:t>25/09</w:t>
      </w:r>
      <w:r w:rsidR="00D005E9">
        <w:rPr>
          <w:b/>
          <w:sz w:val="36"/>
          <w:szCs w:val="36"/>
        </w:rPr>
        <w:t>/2021</w:t>
      </w:r>
    </w:p>
    <w:p w:rsidR="00150BDD" w:rsidRPr="00D005E9" w:rsidRDefault="005344ED" w:rsidP="00150BDD">
      <w:pPr>
        <w:tabs>
          <w:tab w:val="left" w:pos="7020"/>
        </w:tabs>
        <w:spacing w:after="0"/>
        <w:jc w:val="center"/>
        <w:rPr>
          <w:b/>
          <w:sz w:val="36"/>
          <w:szCs w:val="36"/>
        </w:rPr>
      </w:pPr>
      <w:r>
        <w:rPr>
          <w:b/>
          <w:sz w:val="36"/>
          <w:szCs w:val="36"/>
        </w:rPr>
        <w:t>First rider off at 14</w:t>
      </w:r>
      <w:r w:rsidR="00150BDD" w:rsidRPr="00D005E9">
        <w:rPr>
          <w:b/>
          <w:sz w:val="36"/>
          <w:szCs w:val="36"/>
        </w:rPr>
        <w:t>:01</w:t>
      </w:r>
    </w:p>
    <w:p w:rsidR="00150BDD" w:rsidRDefault="00150BDD" w:rsidP="00150BDD">
      <w:pPr>
        <w:tabs>
          <w:tab w:val="left" w:pos="7020"/>
        </w:tabs>
        <w:spacing w:after="0"/>
        <w:jc w:val="center"/>
        <w:rPr>
          <w:b/>
        </w:rPr>
      </w:pPr>
    </w:p>
    <w:p w:rsidR="00150BDD" w:rsidRPr="00150BDD" w:rsidRDefault="00150BDD" w:rsidP="00D005E9">
      <w:pPr>
        <w:tabs>
          <w:tab w:val="left" w:pos="7020"/>
        </w:tabs>
        <w:spacing w:after="0"/>
        <w:rPr>
          <w:b/>
          <w:sz w:val="36"/>
          <w:szCs w:val="36"/>
        </w:rPr>
      </w:pPr>
      <w:r w:rsidRPr="00150BDD">
        <w:rPr>
          <w:b/>
          <w:sz w:val="36"/>
          <w:szCs w:val="36"/>
        </w:rPr>
        <w:t xml:space="preserve">HQ                                          </w:t>
      </w:r>
      <w:r w:rsidR="00D005E9">
        <w:rPr>
          <w:b/>
          <w:sz w:val="36"/>
          <w:szCs w:val="36"/>
        </w:rPr>
        <w:t xml:space="preserve">                                     </w:t>
      </w:r>
      <w:r>
        <w:rPr>
          <w:b/>
          <w:sz w:val="36"/>
          <w:szCs w:val="36"/>
        </w:rPr>
        <w:t>Time Keepers</w:t>
      </w:r>
      <w:r w:rsidRPr="00150BDD">
        <w:rPr>
          <w:b/>
          <w:sz w:val="36"/>
          <w:szCs w:val="36"/>
        </w:rPr>
        <w:t xml:space="preserve">                             </w:t>
      </w:r>
    </w:p>
    <w:p w:rsidR="00150BDD" w:rsidRDefault="00150BDD" w:rsidP="00150BDD">
      <w:pPr>
        <w:tabs>
          <w:tab w:val="left" w:pos="7020"/>
        </w:tabs>
        <w:spacing w:after="0"/>
        <w:rPr>
          <w:b/>
        </w:rPr>
      </w:pPr>
      <w:r>
        <w:rPr>
          <w:b/>
        </w:rPr>
        <w:t xml:space="preserve">Stamfordham village hall                                </w:t>
      </w:r>
      <w:r w:rsidR="00D005E9">
        <w:rPr>
          <w:b/>
        </w:rPr>
        <w:t xml:space="preserve">                                                              </w:t>
      </w:r>
      <w:r>
        <w:rPr>
          <w:b/>
        </w:rPr>
        <w:t>Start- Sharon Dyson</w:t>
      </w:r>
    </w:p>
    <w:p w:rsidR="00150BDD" w:rsidRDefault="00150BDD" w:rsidP="00150BDD">
      <w:pPr>
        <w:tabs>
          <w:tab w:val="left" w:pos="7020"/>
        </w:tabs>
        <w:spacing w:after="0"/>
        <w:rPr>
          <w:b/>
        </w:rPr>
      </w:pPr>
      <w:proofErr w:type="spellStart"/>
      <w:r>
        <w:rPr>
          <w:b/>
        </w:rPr>
        <w:t>Stamfordham</w:t>
      </w:r>
      <w:proofErr w:type="spellEnd"/>
      <w:r>
        <w:rPr>
          <w:b/>
        </w:rPr>
        <w:t xml:space="preserve">                                                   </w:t>
      </w:r>
      <w:r w:rsidR="00D005E9">
        <w:rPr>
          <w:b/>
        </w:rPr>
        <w:t xml:space="preserve">                                     </w:t>
      </w:r>
      <w:r>
        <w:rPr>
          <w:b/>
        </w:rPr>
        <w:t xml:space="preserve"> </w:t>
      </w:r>
      <w:r w:rsidR="00D005E9">
        <w:rPr>
          <w:b/>
        </w:rPr>
        <w:t xml:space="preserve">                          </w:t>
      </w:r>
      <w:r w:rsidR="00F35852">
        <w:rPr>
          <w:b/>
        </w:rPr>
        <w:t>Finish- France</w:t>
      </w:r>
      <w:r>
        <w:rPr>
          <w:b/>
        </w:rPr>
        <w:t xml:space="preserve">s </w:t>
      </w:r>
      <w:r w:rsidR="00D005E9">
        <w:rPr>
          <w:b/>
        </w:rPr>
        <w:t>Schultz</w:t>
      </w:r>
    </w:p>
    <w:p w:rsidR="00150BDD" w:rsidRDefault="00150BDD" w:rsidP="00150BDD">
      <w:pPr>
        <w:tabs>
          <w:tab w:val="left" w:pos="7020"/>
        </w:tabs>
        <w:spacing w:after="0"/>
        <w:rPr>
          <w:b/>
        </w:rPr>
      </w:pPr>
      <w:r>
        <w:rPr>
          <w:b/>
        </w:rPr>
        <w:t>Newcastle upon Tyne</w:t>
      </w:r>
      <w:r w:rsidR="00D005E9">
        <w:rPr>
          <w:b/>
        </w:rPr>
        <w:t xml:space="preserve">                                                                                                                  Peter Schultz</w:t>
      </w:r>
    </w:p>
    <w:p w:rsidR="00150BDD" w:rsidRDefault="00150BDD" w:rsidP="00150BDD">
      <w:pPr>
        <w:tabs>
          <w:tab w:val="left" w:pos="7020"/>
        </w:tabs>
        <w:spacing w:after="0"/>
        <w:rPr>
          <w:b/>
        </w:rPr>
      </w:pPr>
      <w:r>
        <w:rPr>
          <w:b/>
        </w:rPr>
        <w:t>NE18 0PF</w:t>
      </w:r>
    </w:p>
    <w:p w:rsidR="00D005E9" w:rsidRDefault="00D005E9" w:rsidP="00150BDD">
      <w:pPr>
        <w:tabs>
          <w:tab w:val="left" w:pos="7020"/>
        </w:tabs>
        <w:spacing w:after="0"/>
        <w:rPr>
          <w:b/>
        </w:rPr>
      </w:pPr>
    </w:p>
    <w:p w:rsidR="00D005E9" w:rsidRDefault="00D005E9" w:rsidP="00150BDD">
      <w:pPr>
        <w:tabs>
          <w:tab w:val="left" w:pos="7020"/>
        </w:tabs>
        <w:spacing w:after="0"/>
        <w:rPr>
          <w:b/>
        </w:rPr>
      </w:pPr>
    </w:p>
    <w:p w:rsidR="00D005E9" w:rsidRDefault="00D005E9" w:rsidP="00150BDD">
      <w:pPr>
        <w:tabs>
          <w:tab w:val="left" w:pos="7020"/>
        </w:tabs>
        <w:spacing w:after="0"/>
        <w:rPr>
          <w:b/>
        </w:rPr>
      </w:pPr>
    </w:p>
    <w:p w:rsidR="00D005E9" w:rsidRPr="00D005E9" w:rsidRDefault="00D005E9" w:rsidP="00D005E9">
      <w:pPr>
        <w:tabs>
          <w:tab w:val="left" w:pos="7020"/>
        </w:tabs>
        <w:spacing w:after="0"/>
        <w:jc w:val="center"/>
        <w:rPr>
          <w:b/>
          <w:sz w:val="36"/>
          <w:szCs w:val="36"/>
        </w:rPr>
      </w:pPr>
      <w:r w:rsidRPr="00D005E9">
        <w:rPr>
          <w:b/>
          <w:sz w:val="36"/>
          <w:szCs w:val="36"/>
        </w:rPr>
        <w:t>Event Organiser</w:t>
      </w:r>
    </w:p>
    <w:p w:rsidR="00D005E9" w:rsidRDefault="00D005E9" w:rsidP="00D005E9">
      <w:pPr>
        <w:tabs>
          <w:tab w:val="left" w:pos="7020"/>
        </w:tabs>
        <w:spacing w:after="0"/>
        <w:jc w:val="center"/>
        <w:rPr>
          <w:b/>
        </w:rPr>
      </w:pPr>
      <w:r>
        <w:rPr>
          <w:b/>
        </w:rPr>
        <w:t>Terry Wilkinson</w:t>
      </w:r>
    </w:p>
    <w:p w:rsidR="00D005E9" w:rsidRDefault="00D005E9" w:rsidP="00D005E9">
      <w:pPr>
        <w:tabs>
          <w:tab w:val="left" w:pos="7020"/>
        </w:tabs>
        <w:spacing w:after="0"/>
        <w:jc w:val="center"/>
        <w:rPr>
          <w:b/>
        </w:rPr>
      </w:pPr>
      <w:r>
        <w:rPr>
          <w:b/>
        </w:rPr>
        <w:t>27 Hartington Road</w:t>
      </w:r>
    </w:p>
    <w:p w:rsidR="00D005E9" w:rsidRDefault="00D005E9" w:rsidP="00D005E9">
      <w:pPr>
        <w:tabs>
          <w:tab w:val="left" w:pos="7020"/>
        </w:tabs>
        <w:spacing w:after="0"/>
        <w:jc w:val="center"/>
        <w:rPr>
          <w:b/>
        </w:rPr>
      </w:pPr>
      <w:r>
        <w:rPr>
          <w:b/>
        </w:rPr>
        <w:t>Cullercoats</w:t>
      </w:r>
    </w:p>
    <w:p w:rsidR="00D005E9" w:rsidRDefault="00D005E9" w:rsidP="00D005E9">
      <w:pPr>
        <w:tabs>
          <w:tab w:val="left" w:pos="7020"/>
        </w:tabs>
        <w:spacing w:after="0"/>
        <w:jc w:val="center"/>
        <w:rPr>
          <w:b/>
        </w:rPr>
      </w:pPr>
      <w:r>
        <w:rPr>
          <w:b/>
        </w:rPr>
        <w:t>Tyne and Wear</w:t>
      </w:r>
    </w:p>
    <w:p w:rsidR="00D005E9" w:rsidRDefault="00D005E9" w:rsidP="00D005E9">
      <w:pPr>
        <w:tabs>
          <w:tab w:val="left" w:pos="7020"/>
        </w:tabs>
        <w:spacing w:after="0"/>
        <w:jc w:val="center"/>
        <w:rPr>
          <w:b/>
        </w:rPr>
      </w:pPr>
      <w:r>
        <w:rPr>
          <w:b/>
        </w:rPr>
        <w:t>NE30 3SB</w:t>
      </w:r>
    </w:p>
    <w:p w:rsidR="00D005E9" w:rsidRDefault="00D005E9" w:rsidP="00D005E9">
      <w:pPr>
        <w:tabs>
          <w:tab w:val="left" w:pos="7020"/>
        </w:tabs>
        <w:spacing w:after="0"/>
        <w:jc w:val="center"/>
        <w:rPr>
          <w:b/>
        </w:rPr>
      </w:pPr>
      <w:r>
        <w:rPr>
          <w:b/>
        </w:rPr>
        <w:t>07769152563</w:t>
      </w:r>
    </w:p>
    <w:p w:rsidR="00D005E9" w:rsidRDefault="00DA2EE6" w:rsidP="00D005E9">
      <w:pPr>
        <w:tabs>
          <w:tab w:val="left" w:pos="7020"/>
        </w:tabs>
        <w:spacing w:after="0"/>
        <w:jc w:val="center"/>
        <w:rPr>
          <w:b/>
        </w:rPr>
      </w:pPr>
      <w:hyperlink r:id="rId7" w:history="1">
        <w:r w:rsidR="00D005E9" w:rsidRPr="00F5547F">
          <w:rPr>
            <w:rStyle w:val="Hyperlink"/>
            <w:b/>
          </w:rPr>
          <w:t>Tesmacpop@gmail.com</w:t>
        </w:r>
      </w:hyperlink>
    </w:p>
    <w:p w:rsidR="00D005E9" w:rsidRDefault="00D005E9" w:rsidP="00D005E9">
      <w:pPr>
        <w:tabs>
          <w:tab w:val="left" w:pos="7020"/>
        </w:tabs>
        <w:spacing w:after="0"/>
        <w:jc w:val="center"/>
        <w:rPr>
          <w:b/>
        </w:rPr>
      </w:pPr>
    </w:p>
    <w:p w:rsidR="00D005E9" w:rsidRDefault="00D005E9" w:rsidP="00D005E9">
      <w:pPr>
        <w:tabs>
          <w:tab w:val="left" w:pos="7020"/>
        </w:tabs>
        <w:spacing w:after="0"/>
        <w:rPr>
          <w:b/>
          <w:sz w:val="36"/>
          <w:szCs w:val="36"/>
          <w:u w:val="single"/>
        </w:rPr>
      </w:pPr>
      <w:r w:rsidRPr="00D005E9">
        <w:rPr>
          <w:b/>
          <w:sz w:val="36"/>
          <w:szCs w:val="36"/>
          <w:u w:val="single"/>
        </w:rPr>
        <w:lastRenderedPageBreak/>
        <w:t>Course description and rider notes</w:t>
      </w:r>
    </w:p>
    <w:p w:rsidR="00E30374" w:rsidRDefault="00E30374" w:rsidP="00D005E9">
      <w:pPr>
        <w:tabs>
          <w:tab w:val="left" w:pos="7020"/>
        </w:tabs>
        <w:spacing w:after="0"/>
        <w:rPr>
          <w:b/>
          <w:sz w:val="36"/>
          <w:szCs w:val="36"/>
          <w:u w:val="single"/>
        </w:rPr>
      </w:pPr>
    </w:p>
    <w:p w:rsidR="00E30374" w:rsidRDefault="00E30374" w:rsidP="00D005E9">
      <w:pPr>
        <w:tabs>
          <w:tab w:val="left" w:pos="7020"/>
        </w:tabs>
        <w:spacing w:after="0"/>
        <w:rPr>
          <w:b/>
        </w:rPr>
      </w:pPr>
      <w:r w:rsidRPr="00E30374">
        <w:rPr>
          <w:b/>
        </w:rPr>
        <w:t xml:space="preserve">Start ½ a mile north of stamfordham on the B6309 (situated up the bank from the village hall). Proceed north towards Black Heddon, and bear left to the crossroads signed for Belsay-Wallridge. Turn left at the crossroads heading towards Wallridge. Once through Wallridge and up the climb take the left towards Ingoe. Proceed on this road until the next left signed for Matfen. Follow road to Matfen. Take a left at Matfen and follow to stamfordham for the finish line situated before the village </w:t>
      </w:r>
      <w:r w:rsidR="00A3621A" w:rsidRPr="00E30374">
        <w:rPr>
          <w:b/>
        </w:rPr>
        <w:t>boundaries</w:t>
      </w:r>
      <w:r w:rsidRPr="00E30374">
        <w:rPr>
          <w:b/>
        </w:rPr>
        <w:t xml:space="preserve"> and national speed limit signs. </w:t>
      </w:r>
    </w:p>
    <w:p w:rsidR="00E30374" w:rsidRDefault="00E30374" w:rsidP="00D005E9">
      <w:pPr>
        <w:tabs>
          <w:tab w:val="left" w:pos="7020"/>
        </w:tabs>
        <w:spacing w:after="0"/>
        <w:rPr>
          <w:b/>
        </w:rPr>
      </w:pPr>
    </w:p>
    <w:p w:rsidR="00E30374" w:rsidRDefault="00E30374" w:rsidP="00E30374">
      <w:pPr>
        <w:pStyle w:val="ListParagraph"/>
        <w:numPr>
          <w:ilvl w:val="0"/>
          <w:numId w:val="1"/>
        </w:numPr>
        <w:tabs>
          <w:tab w:val="left" w:pos="7020"/>
        </w:tabs>
        <w:spacing w:after="0"/>
        <w:rPr>
          <w:b/>
        </w:rPr>
      </w:pPr>
      <w:r>
        <w:rPr>
          <w:b/>
        </w:rPr>
        <w:t>Be aw</w:t>
      </w:r>
      <w:r w:rsidR="00886131">
        <w:rPr>
          <w:b/>
        </w:rPr>
        <w:t xml:space="preserve">are of pot holes on the course. The larger ones will be marked up with yellow paint. </w:t>
      </w:r>
    </w:p>
    <w:p w:rsidR="00E30374" w:rsidRDefault="00E30374" w:rsidP="00E30374">
      <w:pPr>
        <w:pStyle w:val="ListParagraph"/>
        <w:numPr>
          <w:ilvl w:val="0"/>
          <w:numId w:val="1"/>
        </w:numPr>
        <w:tabs>
          <w:tab w:val="left" w:pos="7020"/>
        </w:tabs>
        <w:spacing w:after="0"/>
        <w:rPr>
          <w:b/>
        </w:rPr>
      </w:pPr>
      <w:r>
        <w:rPr>
          <w:b/>
        </w:rPr>
        <w:t xml:space="preserve">It is the riders responsibility to know the course and </w:t>
      </w:r>
      <w:r w:rsidR="00F323AC">
        <w:rPr>
          <w:b/>
        </w:rPr>
        <w:t>route</w:t>
      </w:r>
    </w:p>
    <w:p w:rsidR="00F323AC" w:rsidRDefault="00F323AC" w:rsidP="00F323AC">
      <w:pPr>
        <w:pStyle w:val="ListParagraph"/>
        <w:numPr>
          <w:ilvl w:val="0"/>
          <w:numId w:val="1"/>
        </w:numPr>
        <w:tabs>
          <w:tab w:val="left" w:pos="7020"/>
        </w:tabs>
        <w:spacing w:after="0"/>
        <w:rPr>
          <w:b/>
        </w:rPr>
      </w:pPr>
      <w:r>
        <w:rPr>
          <w:b/>
        </w:rPr>
        <w:t>The marshals are there for rider safety and are not obliged to wave riders out of junctions. Riders must take due care to make sure it is safe to proceed at junctions on course. This is not a closed road event so be aware of all traffic.</w:t>
      </w:r>
    </w:p>
    <w:p w:rsidR="00F323AC" w:rsidRDefault="00F323AC" w:rsidP="00F323AC">
      <w:pPr>
        <w:pStyle w:val="ListParagraph"/>
        <w:numPr>
          <w:ilvl w:val="0"/>
          <w:numId w:val="1"/>
        </w:numPr>
        <w:tabs>
          <w:tab w:val="left" w:pos="7020"/>
        </w:tabs>
        <w:spacing w:after="0"/>
        <w:rPr>
          <w:b/>
        </w:rPr>
      </w:pPr>
      <w:r>
        <w:rPr>
          <w:b/>
        </w:rPr>
        <w:t xml:space="preserve">There are parts of the course that have narrow country lanes so take care and don’t cut blind corners and risk yourself and other road users. </w:t>
      </w:r>
    </w:p>
    <w:p w:rsidR="00F323AC" w:rsidRDefault="00F323AC" w:rsidP="00F323AC">
      <w:pPr>
        <w:pStyle w:val="ListParagraph"/>
        <w:numPr>
          <w:ilvl w:val="0"/>
          <w:numId w:val="1"/>
        </w:numPr>
        <w:tabs>
          <w:tab w:val="left" w:pos="7020"/>
        </w:tabs>
        <w:spacing w:after="0"/>
        <w:rPr>
          <w:b/>
        </w:rPr>
      </w:pPr>
      <w:r>
        <w:rPr>
          <w:b/>
        </w:rPr>
        <w:t>There will be</w:t>
      </w:r>
      <w:r w:rsidR="00886131">
        <w:rPr>
          <w:b/>
        </w:rPr>
        <w:t xml:space="preserve"> three</w:t>
      </w:r>
      <w:r>
        <w:rPr>
          <w:b/>
        </w:rPr>
        <w:t xml:space="preserve"> red flags on the course for the sharp corners and highlighted hazards</w:t>
      </w:r>
      <w:r w:rsidR="00886131">
        <w:rPr>
          <w:b/>
        </w:rPr>
        <w:t>. These will be located at the sharp right turn after the hill near the farm, the sharp left at the quarry and finally at the farm with the bad road surface on the run in back to Stamfordham from Matfen.</w:t>
      </w:r>
    </w:p>
    <w:p w:rsidR="00F323AC" w:rsidRDefault="00F323AC" w:rsidP="00F323AC">
      <w:pPr>
        <w:pStyle w:val="ListParagraph"/>
        <w:numPr>
          <w:ilvl w:val="0"/>
          <w:numId w:val="1"/>
        </w:numPr>
        <w:tabs>
          <w:tab w:val="left" w:pos="7020"/>
        </w:tabs>
        <w:spacing w:after="0"/>
        <w:rPr>
          <w:b/>
        </w:rPr>
      </w:pPr>
      <w:r>
        <w:rPr>
          <w:b/>
        </w:rPr>
        <w:t xml:space="preserve">A detailed map of the course will be available at sign on but please make sure you are aware of the course </w:t>
      </w:r>
      <w:r w:rsidR="00A3621A">
        <w:rPr>
          <w:b/>
        </w:rPr>
        <w:t>beforehand</w:t>
      </w:r>
      <w:r>
        <w:rPr>
          <w:b/>
        </w:rPr>
        <w:t xml:space="preserve">. </w:t>
      </w:r>
    </w:p>
    <w:p w:rsidR="00F323AC" w:rsidRPr="00F323AC" w:rsidRDefault="00F323AC" w:rsidP="00F323AC">
      <w:pPr>
        <w:tabs>
          <w:tab w:val="left" w:pos="7020"/>
        </w:tabs>
        <w:spacing w:after="0"/>
        <w:rPr>
          <w:b/>
        </w:rPr>
      </w:pPr>
    </w:p>
    <w:p w:rsidR="00E30374" w:rsidRDefault="00F323AC" w:rsidP="00D005E9">
      <w:pPr>
        <w:tabs>
          <w:tab w:val="left" w:pos="7020"/>
        </w:tabs>
        <w:spacing w:after="0"/>
        <w:rPr>
          <w:rFonts w:cstheme="minorHAnsi"/>
          <w:b/>
          <w:color w:val="333333"/>
          <w:shd w:val="clear" w:color="auto" w:fill="EEEEEE"/>
        </w:rPr>
      </w:pPr>
      <w:r>
        <w:rPr>
          <w:b/>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12700</wp:posOffset>
            </wp:positionV>
            <wp:extent cx="3705225" cy="2771775"/>
            <wp:effectExtent l="0" t="0" r="9525" b="9525"/>
            <wp:wrapThrough wrapText="bothSides">
              <wp:wrapPolygon edited="0">
                <wp:start x="0" y="0"/>
                <wp:lineTo x="0" y="21526"/>
                <wp:lineTo x="21544" y="21526"/>
                <wp:lineTo x="215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771775"/>
                    </a:xfrm>
                    <a:prstGeom prst="rect">
                      <a:avLst/>
                    </a:prstGeom>
                    <a:noFill/>
                    <a:ln>
                      <a:noFill/>
                    </a:ln>
                  </pic:spPr>
                </pic:pic>
              </a:graphicData>
            </a:graphic>
          </wp:anchor>
        </w:drawing>
      </w:r>
    </w:p>
    <w:p w:rsidR="00E30374" w:rsidRDefault="00E30374" w:rsidP="00D005E9">
      <w:pPr>
        <w:tabs>
          <w:tab w:val="left" w:pos="7020"/>
        </w:tabs>
        <w:spacing w:after="0"/>
        <w:rPr>
          <w:rFonts w:cstheme="minorHAnsi"/>
          <w:b/>
          <w:color w:val="333333"/>
          <w:shd w:val="clear" w:color="auto" w:fill="EEEEEE"/>
        </w:rPr>
      </w:pPr>
    </w:p>
    <w:p w:rsidR="00E30374" w:rsidRDefault="00E30374" w:rsidP="00D005E9">
      <w:pPr>
        <w:tabs>
          <w:tab w:val="left" w:pos="7020"/>
        </w:tabs>
        <w:spacing w:after="0"/>
        <w:rPr>
          <w:rFonts w:cstheme="minorHAnsi"/>
          <w:b/>
          <w:color w:val="333333"/>
          <w:shd w:val="clear" w:color="auto" w:fill="EEEEEE"/>
        </w:rPr>
      </w:pPr>
    </w:p>
    <w:p w:rsidR="00E30374" w:rsidRDefault="00E30374" w:rsidP="00D005E9">
      <w:pPr>
        <w:tabs>
          <w:tab w:val="left" w:pos="7020"/>
        </w:tabs>
        <w:spacing w:after="0"/>
        <w:rPr>
          <w:rFonts w:cstheme="minorHAnsi"/>
          <w:b/>
          <w:color w:val="333333"/>
          <w:shd w:val="clear" w:color="auto" w:fill="EEEEEE"/>
        </w:rPr>
      </w:pPr>
    </w:p>
    <w:p w:rsidR="00E30374" w:rsidRPr="00E30374" w:rsidRDefault="00E30374" w:rsidP="00D005E9">
      <w:pPr>
        <w:tabs>
          <w:tab w:val="left" w:pos="7020"/>
        </w:tabs>
        <w:spacing w:after="0"/>
        <w:rPr>
          <w:rFonts w:cstheme="minorHAnsi"/>
          <w:b/>
          <w:color w:val="333333"/>
          <w:shd w:val="clear" w:color="auto" w:fill="EEEEEE"/>
        </w:rPr>
      </w:pPr>
    </w:p>
    <w:p w:rsidR="00E30374" w:rsidRDefault="00E30374" w:rsidP="00D005E9">
      <w:pPr>
        <w:tabs>
          <w:tab w:val="left" w:pos="7020"/>
        </w:tabs>
        <w:spacing w:after="0"/>
        <w:rPr>
          <w:rFonts w:cstheme="minorHAnsi"/>
          <w:b/>
          <w:color w:val="333333"/>
          <w:sz w:val="21"/>
          <w:szCs w:val="21"/>
          <w:shd w:val="clear" w:color="auto" w:fill="EEEEEE"/>
        </w:rPr>
      </w:pPr>
    </w:p>
    <w:p w:rsidR="00E30374" w:rsidRPr="00E30374" w:rsidRDefault="00E30374" w:rsidP="00D005E9">
      <w:pPr>
        <w:tabs>
          <w:tab w:val="left" w:pos="7020"/>
        </w:tabs>
        <w:spacing w:after="0"/>
        <w:rPr>
          <w:rFonts w:cstheme="minorHAnsi"/>
          <w:b/>
          <w:sz w:val="36"/>
          <w:szCs w:val="36"/>
          <w:u w:val="single"/>
        </w:rPr>
      </w:pPr>
    </w:p>
    <w:p w:rsidR="00F323AC" w:rsidRDefault="00F323AC" w:rsidP="00D005E9">
      <w:pPr>
        <w:tabs>
          <w:tab w:val="left" w:pos="7020"/>
        </w:tabs>
        <w:spacing w:after="0"/>
        <w:jc w:val="center"/>
        <w:rPr>
          <w:b/>
        </w:rPr>
      </w:pPr>
    </w:p>
    <w:p w:rsidR="00F323AC" w:rsidRPr="00F323AC" w:rsidRDefault="00F323AC" w:rsidP="00F323AC"/>
    <w:p w:rsidR="00F323AC" w:rsidRPr="00F323AC" w:rsidRDefault="00F323AC" w:rsidP="00F323AC"/>
    <w:p w:rsidR="00F323AC" w:rsidRPr="00F323AC" w:rsidRDefault="00F323AC" w:rsidP="00F323AC"/>
    <w:p w:rsidR="00F323AC" w:rsidRPr="00F323AC" w:rsidRDefault="00F323AC" w:rsidP="00F323AC"/>
    <w:p w:rsidR="00F323AC" w:rsidRPr="00F323AC" w:rsidRDefault="00F323AC" w:rsidP="00F323AC"/>
    <w:p w:rsidR="00F323AC" w:rsidRDefault="00F323AC" w:rsidP="00F323AC"/>
    <w:p w:rsidR="00D005E9" w:rsidRDefault="00D005E9" w:rsidP="00F323AC">
      <w:pPr>
        <w:jc w:val="center"/>
      </w:pPr>
    </w:p>
    <w:p w:rsidR="00F323AC" w:rsidRDefault="00F323AC" w:rsidP="00F323AC">
      <w:pPr>
        <w:jc w:val="center"/>
      </w:pPr>
    </w:p>
    <w:p w:rsidR="00F323AC" w:rsidRDefault="00F323AC" w:rsidP="005344ED"/>
    <w:p w:rsidR="00F323AC" w:rsidRDefault="00A3621A" w:rsidP="00F323AC">
      <w:pPr>
        <w:jc w:val="center"/>
        <w:rPr>
          <w:b/>
          <w:sz w:val="36"/>
          <w:szCs w:val="36"/>
          <w:u w:val="single"/>
        </w:rPr>
      </w:pPr>
      <w:r w:rsidRPr="00F323AC">
        <w:rPr>
          <w:b/>
          <w:sz w:val="36"/>
          <w:szCs w:val="36"/>
          <w:u w:val="single"/>
        </w:rPr>
        <w:lastRenderedPageBreak/>
        <w:t>Rider’s</w:t>
      </w:r>
      <w:r w:rsidR="00F323AC" w:rsidRPr="00F323AC">
        <w:rPr>
          <w:b/>
          <w:sz w:val="36"/>
          <w:szCs w:val="36"/>
          <w:u w:val="single"/>
        </w:rPr>
        <w:t xml:space="preserve"> info for sign on and racing</w:t>
      </w:r>
    </w:p>
    <w:p w:rsidR="00F323AC" w:rsidRDefault="00F323AC" w:rsidP="007467EC">
      <w:pPr>
        <w:pStyle w:val="ListParagraph"/>
        <w:numPr>
          <w:ilvl w:val="0"/>
          <w:numId w:val="2"/>
        </w:numPr>
        <w:rPr>
          <w:b/>
          <w:sz w:val="24"/>
          <w:szCs w:val="24"/>
        </w:rPr>
      </w:pPr>
      <w:r w:rsidRPr="007467EC">
        <w:rPr>
          <w:b/>
          <w:sz w:val="24"/>
          <w:szCs w:val="24"/>
        </w:rPr>
        <w:t>S</w:t>
      </w:r>
      <w:r w:rsidR="005344ED">
        <w:rPr>
          <w:b/>
          <w:sz w:val="24"/>
          <w:szCs w:val="24"/>
        </w:rPr>
        <w:t>ign on will be available from 12:30p</w:t>
      </w:r>
      <w:r w:rsidRPr="007467EC">
        <w:rPr>
          <w:b/>
          <w:sz w:val="24"/>
          <w:szCs w:val="24"/>
        </w:rPr>
        <w:t>m. Numbers will be hung up on a washing line (weather dependant!)</w:t>
      </w:r>
    </w:p>
    <w:p w:rsidR="007467EC" w:rsidRDefault="007467EC" w:rsidP="007467EC">
      <w:pPr>
        <w:pStyle w:val="ListParagraph"/>
        <w:numPr>
          <w:ilvl w:val="0"/>
          <w:numId w:val="2"/>
        </w:numPr>
        <w:rPr>
          <w:b/>
          <w:sz w:val="24"/>
          <w:szCs w:val="24"/>
        </w:rPr>
      </w:pPr>
      <w:r>
        <w:rPr>
          <w:b/>
          <w:sz w:val="24"/>
          <w:szCs w:val="24"/>
        </w:rPr>
        <w:t>Please bring your own covid friendly pen for signing on and off</w:t>
      </w:r>
    </w:p>
    <w:p w:rsidR="00886131" w:rsidRDefault="00886131" w:rsidP="007467EC">
      <w:pPr>
        <w:pStyle w:val="ListParagraph"/>
        <w:numPr>
          <w:ilvl w:val="0"/>
          <w:numId w:val="2"/>
        </w:numPr>
        <w:rPr>
          <w:b/>
          <w:sz w:val="24"/>
          <w:szCs w:val="24"/>
        </w:rPr>
      </w:pPr>
      <w:r>
        <w:rPr>
          <w:b/>
          <w:sz w:val="24"/>
          <w:szCs w:val="24"/>
        </w:rPr>
        <w:t xml:space="preserve">If you have any signs or symptoms of Covid- Cough, high temp, loss of taste or smell, please do not risk turning up. Please withdraw from the event. </w:t>
      </w:r>
    </w:p>
    <w:p w:rsidR="00886131" w:rsidRDefault="00886131" w:rsidP="007467EC">
      <w:pPr>
        <w:pStyle w:val="ListParagraph"/>
        <w:numPr>
          <w:ilvl w:val="0"/>
          <w:numId w:val="2"/>
        </w:numPr>
        <w:rPr>
          <w:b/>
          <w:sz w:val="24"/>
          <w:szCs w:val="24"/>
        </w:rPr>
      </w:pPr>
      <w:r>
        <w:rPr>
          <w:b/>
          <w:sz w:val="24"/>
          <w:szCs w:val="24"/>
        </w:rPr>
        <w:t xml:space="preserve">Temperature checks will be taken at sign on. </w:t>
      </w:r>
    </w:p>
    <w:p w:rsidR="00886131" w:rsidRDefault="00886131" w:rsidP="007467EC">
      <w:pPr>
        <w:pStyle w:val="ListParagraph"/>
        <w:numPr>
          <w:ilvl w:val="0"/>
          <w:numId w:val="2"/>
        </w:numPr>
        <w:rPr>
          <w:b/>
          <w:sz w:val="24"/>
          <w:szCs w:val="24"/>
        </w:rPr>
      </w:pPr>
      <w:r>
        <w:rPr>
          <w:b/>
          <w:sz w:val="24"/>
          <w:szCs w:val="24"/>
        </w:rPr>
        <w:t>Alcohol gel and antibacterial wipes will be available at sign on</w:t>
      </w:r>
    </w:p>
    <w:p w:rsidR="00886131" w:rsidRDefault="00886131" w:rsidP="007467EC">
      <w:pPr>
        <w:pStyle w:val="ListParagraph"/>
        <w:numPr>
          <w:ilvl w:val="0"/>
          <w:numId w:val="2"/>
        </w:numPr>
        <w:rPr>
          <w:b/>
          <w:sz w:val="24"/>
          <w:szCs w:val="24"/>
        </w:rPr>
      </w:pPr>
      <w:r>
        <w:rPr>
          <w:b/>
          <w:sz w:val="24"/>
          <w:szCs w:val="24"/>
        </w:rPr>
        <w:t xml:space="preserve">Toilets will be available via a one way system within the village hall. But please try and get changed before the event where possible. </w:t>
      </w:r>
    </w:p>
    <w:p w:rsidR="00B107EB" w:rsidRDefault="00B107EB" w:rsidP="007467EC">
      <w:pPr>
        <w:pStyle w:val="ListParagraph"/>
        <w:numPr>
          <w:ilvl w:val="0"/>
          <w:numId w:val="2"/>
        </w:numPr>
        <w:rPr>
          <w:b/>
          <w:sz w:val="24"/>
          <w:szCs w:val="24"/>
        </w:rPr>
      </w:pPr>
      <w:r>
        <w:rPr>
          <w:b/>
          <w:sz w:val="24"/>
          <w:szCs w:val="24"/>
        </w:rPr>
        <w:t>Please bring your own safety pins for numbers</w:t>
      </w:r>
    </w:p>
    <w:p w:rsidR="007467EC" w:rsidRDefault="007467EC" w:rsidP="007467EC">
      <w:pPr>
        <w:pStyle w:val="ListParagraph"/>
        <w:numPr>
          <w:ilvl w:val="0"/>
          <w:numId w:val="2"/>
        </w:numPr>
        <w:rPr>
          <w:b/>
          <w:sz w:val="24"/>
          <w:szCs w:val="24"/>
        </w:rPr>
      </w:pPr>
      <w:r>
        <w:rPr>
          <w:b/>
          <w:sz w:val="24"/>
          <w:szCs w:val="24"/>
        </w:rPr>
        <w:t xml:space="preserve">The numbers are disposable but please remember to sign off </w:t>
      </w:r>
    </w:p>
    <w:p w:rsidR="007467EC" w:rsidRDefault="007467EC" w:rsidP="007467EC">
      <w:pPr>
        <w:pStyle w:val="ListParagraph"/>
        <w:numPr>
          <w:ilvl w:val="0"/>
          <w:numId w:val="2"/>
        </w:numPr>
        <w:rPr>
          <w:b/>
          <w:sz w:val="24"/>
          <w:szCs w:val="24"/>
          <w:highlight w:val="yellow"/>
        </w:rPr>
      </w:pPr>
      <w:r w:rsidRPr="007467EC">
        <w:rPr>
          <w:b/>
          <w:sz w:val="24"/>
          <w:szCs w:val="24"/>
          <w:highlight w:val="yellow"/>
        </w:rPr>
        <w:t>It is compulsory for ALL riders to have a working rear red light for the event. No light, no ride</w:t>
      </w:r>
    </w:p>
    <w:p w:rsidR="007467EC" w:rsidRDefault="007467EC" w:rsidP="007467EC">
      <w:pPr>
        <w:pStyle w:val="ListParagraph"/>
        <w:numPr>
          <w:ilvl w:val="0"/>
          <w:numId w:val="2"/>
        </w:numPr>
        <w:rPr>
          <w:b/>
          <w:sz w:val="24"/>
          <w:szCs w:val="24"/>
        </w:rPr>
      </w:pPr>
      <w:r>
        <w:rPr>
          <w:b/>
          <w:sz w:val="24"/>
          <w:szCs w:val="24"/>
        </w:rPr>
        <w:t xml:space="preserve">Please do not warm up near the start or finish line. </w:t>
      </w:r>
    </w:p>
    <w:p w:rsidR="007467EC" w:rsidRDefault="007467EC" w:rsidP="007467EC">
      <w:pPr>
        <w:pStyle w:val="ListParagraph"/>
        <w:numPr>
          <w:ilvl w:val="0"/>
          <w:numId w:val="2"/>
        </w:numPr>
        <w:rPr>
          <w:b/>
          <w:sz w:val="24"/>
          <w:szCs w:val="24"/>
        </w:rPr>
      </w:pPr>
      <w:r>
        <w:rPr>
          <w:b/>
          <w:sz w:val="24"/>
          <w:szCs w:val="24"/>
        </w:rPr>
        <w:t xml:space="preserve">There is plenty of parking for riders on the day. Please be considerate to the locals and do not park on the grass or block drives. Parking is available at the old pub located within the village, the layby on the bank next to the HQ and limited parking is also available at the </w:t>
      </w:r>
      <w:r w:rsidR="00B107EB">
        <w:rPr>
          <w:b/>
          <w:sz w:val="24"/>
          <w:szCs w:val="24"/>
        </w:rPr>
        <w:t>primary</w:t>
      </w:r>
      <w:r w:rsidR="00FD38DC">
        <w:rPr>
          <w:b/>
          <w:sz w:val="24"/>
          <w:szCs w:val="24"/>
        </w:rPr>
        <w:t xml:space="preserve"> </w:t>
      </w:r>
      <w:r w:rsidR="00B107EB">
        <w:rPr>
          <w:b/>
          <w:sz w:val="24"/>
          <w:szCs w:val="24"/>
        </w:rPr>
        <w:t xml:space="preserve">school located within the village. </w:t>
      </w:r>
      <w:bookmarkStart w:id="0" w:name="_GoBack"/>
      <w:bookmarkEnd w:id="0"/>
    </w:p>
    <w:p w:rsidR="00B107EB" w:rsidRPr="007467EC" w:rsidRDefault="00B107EB" w:rsidP="007467EC">
      <w:pPr>
        <w:pStyle w:val="ListParagraph"/>
        <w:numPr>
          <w:ilvl w:val="0"/>
          <w:numId w:val="2"/>
        </w:numPr>
        <w:rPr>
          <w:b/>
          <w:sz w:val="24"/>
          <w:szCs w:val="24"/>
        </w:rPr>
      </w:pPr>
      <w:r>
        <w:rPr>
          <w:b/>
          <w:sz w:val="24"/>
          <w:szCs w:val="24"/>
        </w:rPr>
        <w:t xml:space="preserve">Make sure your number is correctly sighted for the time keepers. Incorrect sighting of the number may result in a DQ. </w:t>
      </w:r>
    </w:p>
    <w:p w:rsidR="007467EC" w:rsidRDefault="00B107EB" w:rsidP="007467EC">
      <w:pPr>
        <w:pStyle w:val="ListParagraph"/>
        <w:rPr>
          <w:b/>
          <w:sz w:val="24"/>
          <w:szCs w:val="24"/>
          <w:highlight w:val="yellow"/>
        </w:rPr>
      </w:pP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189230</wp:posOffset>
            </wp:positionV>
            <wp:extent cx="1619250" cy="1400175"/>
            <wp:effectExtent l="0" t="0" r="0" b="9525"/>
            <wp:wrapSquare wrapText="bothSides"/>
            <wp:docPr id="4" name="Picture 4" descr="https://www.cyclingtimetrials.org.uk/files/photos/photo/4a7227cc-0493-4d57-aa4b-b809925ca3f1/thumb_Number%20position%20diagram%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yclingtimetrials.org.uk/files/photos/photo/4a7227cc-0493-4d57-aa4b-b809925ca3f1/thumb_Number%20position%20diagram%2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anchor>
        </w:drawing>
      </w:r>
    </w:p>
    <w:p w:rsidR="00B107EB" w:rsidRDefault="00B107EB" w:rsidP="007467EC">
      <w:pPr>
        <w:rPr>
          <w:b/>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Default="00B107EB" w:rsidP="00B107EB">
      <w:pPr>
        <w:rPr>
          <w:sz w:val="24"/>
          <w:szCs w:val="24"/>
          <w:highlight w:val="yellow"/>
        </w:rPr>
      </w:pPr>
    </w:p>
    <w:p w:rsidR="00F8251F" w:rsidRDefault="00F8251F" w:rsidP="00B107EB">
      <w:pPr>
        <w:rPr>
          <w:sz w:val="24"/>
          <w:szCs w:val="24"/>
          <w:highlight w:val="yellow"/>
        </w:rPr>
      </w:pPr>
    </w:p>
    <w:p w:rsidR="00F8251F" w:rsidRDefault="00F8251F" w:rsidP="00B107EB">
      <w:pPr>
        <w:rPr>
          <w:sz w:val="24"/>
          <w:szCs w:val="24"/>
          <w:highlight w:val="yellow"/>
        </w:rPr>
      </w:pPr>
    </w:p>
    <w:p w:rsidR="00F8251F" w:rsidRDefault="00F8251F" w:rsidP="00B107EB">
      <w:pPr>
        <w:rPr>
          <w:sz w:val="24"/>
          <w:szCs w:val="24"/>
          <w:highlight w:val="yellow"/>
        </w:rPr>
      </w:pPr>
    </w:p>
    <w:p w:rsidR="00F8251F" w:rsidRDefault="00F8251F" w:rsidP="00B107EB">
      <w:pPr>
        <w:rPr>
          <w:sz w:val="24"/>
          <w:szCs w:val="24"/>
          <w:highlight w:val="yellow"/>
        </w:rPr>
      </w:pPr>
    </w:p>
    <w:p w:rsidR="00F8251F" w:rsidRDefault="00F8251F" w:rsidP="00B107EB">
      <w:pPr>
        <w:rPr>
          <w:sz w:val="24"/>
          <w:szCs w:val="24"/>
          <w:highlight w:val="yellow"/>
        </w:rPr>
      </w:pPr>
    </w:p>
    <w:p w:rsidR="00F8251F" w:rsidRDefault="00F8251F" w:rsidP="00B107EB">
      <w:pPr>
        <w:rPr>
          <w:sz w:val="24"/>
          <w:szCs w:val="24"/>
          <w:highlight w:val="yellow"/>
        </w:rPr>
      </w:pPr>
    </w:p>
    <w:p w:rsidR="00F8251F" w:rsidRDefault="00F8251F" w:rsidP="00F8251F">
      <w:pPr>
        <w:jc w:val="center"/>
        <w:rPr>
          <w:b/>
          <w:sz w:val="24"/>
          <w:szCs w:val="24"/>
          <w:u w:val="single"/>
        </w:rPr>
      </w:pPr>
      <w:r w:rsidRPr="00F8251F">
        <w:rPr>
          <w:b/>
          <w:sz w:val="24"/>
          <w:szCs w:val="24"/>
          <w:u w:val="single"/>
        </w:rPr>
        <w:lastRenderedPageBreak/>
        <w:t>Rider Start Times</w:t>
      </w:r>
    </w:p>
    <w:tbl>
      <w:tblPr>
        <w:tblStyle w:val="TableGrid"/>
        <w:tblW w:w="0" w:type="auto"/>
        <w:tblLook w:val="04A0" w:firstRow="1" w:lastRow="0" w:firstColumn="1" w:lastColumn="0" w:noHBand="0" w:noVBand="1"/>
      </w:tblPr>
      <w:tblGrid>
        <w:gridCol w:w="2254"/>
        <w:gridCol w:w="2277"/>
        <w:gridCol w:w="3544"/>
        <w:gridCol w:w="941"/>
      </w:tblGrid>
      <w:tr w:rsidR="00B75043" w:rsidTr="000B45F4">
        <w:tc>
          <w:tcPr>
            <w:tcW w:w="2254" w:type="dxa"/>
          </w:tcPr>
          <w:p w:rsidR="00B75043" w:rsidRDefault="00B75043" w:rsidP="00F8251F">
            <w:pPr>
              <w:jc w:val="center"/>
              <w:rPr>
                <w:b/>
                <w:sz w:val="24"/>
                <w:szCs w:val="24"/>
                <w:u w:val="single"/>
              </w:rPr>
            </w:pPr>
            <w:r>
              <w:rPr>
                <w:b/>
                <w:sz w:val="24"/>
                <w:szCs w:val="24"/>
                <w:u w:val="single"/>
              </w:rPr>
              <w:t>Number</w:t>
            </w:r>
          </w:p>
        </w:tc>
        <w:tc>
          <w:tcPr>
            <w:tcW w:w="2277" w:type="dxa"/>
          </w:tcPr>
          <w:p w:rsidR="00B75043" w:rsidRDefault="00B75043" w:rsidP="00F8251F">
            <w:pPr>
              <w:jc w:val="center"/>
              <w:rPr>
                <w:b/>
                <w:sz w:val="24"/>
                <w:szCs w:val="24"/>
                <w:u w:val="single"/>
              </w:rPr>
            </w:pPr>
            <w:r>
              <w:rPr>
                <w:b/>
                <w:sz w:val="24"/>
                <w:szCs w:val="24"/>
                <w:u w:val="single"/>
              </w:rPr>
              <w:t>Rider</w:t>
            </w:r>
          </w:p>
        </w:tc>
        <w:tc>
          <w:tcPr>
            <w:tcW w:w="3544" w:type="dxa"/>
          </w:tcPr>
          <w:p w:rsidR="00B75043" w:rsidRDefault="00B75043" w:rsidP="00F8251F">
            <w:pPr>
              <w:jc w:val="center"/>
              <w:rPr>
                <w:b/>
                <w:sz w:val="24"/>
                <w:szCs w:val="24"/>
                <w:u w:val="single"/>
              </w:rPr>
            </w:pPr>
            <w:r>
              <w:rPr>
                <w:b/>
                <w:sz w:val="24"/>
                <w:szCs w:val="24"/>
                <w:u w:val="single"/>
              </w:rPr>
              <w:t>Team</w:t>
            </w:r>
          </w:p>
        </w:tc>
        <w:tc>
          <w:tcPr>
            <w:tcW w:w="941" w:type="dxa"/>
          </w:tcPr>
          <w:p w:rsidR="00B75043" w:rsidRDefault="00B75043" w:rsidP="00F8251F">
            <w:pPr>
              <w:jc w:val="center"/>
              <w:rPr>
                <w:b/>
                <w:sz w:val="24"/>
                <w:szCs w:val="24"/>
                <w:u w:val="single"/>
              </w:rPr>
            </w:pPr>
            <w:r>
              <w:rPr>
                <w:b/>
                <w:sz w:val="24"/>
                <w:szCs w:val="24"/>
                <w:u w:val="single"/>
              </w:rPr>
              <w:t xml:space="preserve">Time </w:t>
            </w:r>
          </w:p>
        </w:tc>
      </w:tr>
      <w:tr w:rsidR="00B75043" w:rsidTr="000B45F4">
        <w:tc>
          <w:tcPr>
            <w:tcW w:w="2254" w:type="dxa"/>
          </w:tcPr>
          <w:p w:rsidR="00B75043" w:rsidRPr="0071450A" w:rsidRDefault="0071450A" w:rsidP="00F8251F">
            <w:pPr>
              <w:jc w:val="center"/>
              <w:rPr>
                <w:b/>
                <w:sz w:val="24"/>
                <w:szCs w:val="24"/>
              </w:rPr>
            </w:pPr>
            <w:r w:rsidRPr="0071450A">
              <w:rPr>
                <w:b/>
                <w:sz w:val="24"/>
                <w:szCs w:val="24"/>
              </w:rPr>
              <w:t>1</w:t>
            </w:r>
          </w:p>
        </w:tc>
        <w:tc>
          <w:tcPr>
            <w:tcW w:w="2277" w:type="dxa"/>
          </w:tcPr>
          <w:p w:rsidR="00B75043" w:rsidRPr="00F17F4D" w:rsidRDefault="0071450A" w:rsidP="00F8251F">
            <w:pPr>
              <w:jc w:val="center"/>
              <w:rPr>
                <w:b/>
                <w:sz w:val="24"/>
                <w:szCs w:val="24"/>
              </w:rPr>
            </w:pPr>
            <w:r w:rsidRPr="00F17F4D">
              <w:rPr>
                <w:b/>
                <w:sz w:val="24"/>
                <w:szCs w:val="24"/>
              </w:rPr>
              <w:t xml:space="preserve">Karl </w:t>
            </w:r>
            <w:proofErr w:type="spellStart"/>
            <w:r w:rsidRPr="00F17F4D">
              <w:rPr>
                <w:b/>
                <w:sz w:val="24"/>
                <w:szCs w:val="24"/>
              </w:rPr>
              <w:t>Faetz</w:t>
            </w:r>
            <w:proofErr w:type="spellEnd"/>
          </w:p>
        </w:tc>
        <w:tc>
          <w:tcPr>
            <w:tcW w:w="3544" w:type="dxa"/>
          </w:tcPr>
          <w:p w:rsidR="00B75043" w:rsidRDefault="0071450A" w:rsidP="00F8251F">
            <w:pPr>
              <w:jc w:val="center"/>
              <w:rPr>
                <w:b/>
                <w:sz w:val="24"/>
                <w:szCs w:val="24"/>
                <w:u w:val="single"/>
              </w:rPr>
            </w:pPr>
            <w:r>
              <w:rPr>
                <w:b/>
                <w:sz w:val="24"/>
                <w:szCs w:val="24"/>
                <w:u w:val="single"/>
              </w:rPr>
              <w:t>North Tyneside Riders CC</w:t>
            </w:r>
          </w:p>
        </w:tc>
        <w:tc>
          <w:tcPr>
            <w:tcW w:w="941" w:type="dxa"/>
          </w:tcPr>
          <w:p w:rsidR="00B75043" w:rsidRPr="0071450A" w:rsidRDefault="0071450A" w:rsidP="00F8251F">
            <w:pPr>
              <w:jc w:val="center"/>
              <w:rPr>
                <w:b/>
                <w:sz w:val="24"/>
                <w:szCs w:val="24"/>
              </w:rPr>
            </w:pPr>
            <w:r w:rsidRPr="0071450A">
              <w:rPr>
                <w:b/>
                <w:sz w:val="24"/>
                <w:szCs w:val="24"/>
              </w:rPr>
              <w:t>14:01</w:t>
            </w:r>
          </w:p>
        </w:tc>
      </w:tr>
      <w:tr w:rsidR="00B75043" w:rsidTr="000B45F4">
        <w:tc>
          <w:tcPr>
            <w:tcW w:w="2254" w:type="dxa"/>
          </w:tcPr>
          <w:p w:rsidR="00B75043" w:rsidRPr="0071450A" w:rsidRDefault="0071450A" w:rsidP="00F8251F">
            <w:pPr>
              <w:jc w:val="center"/>
              <w:rPr>
                <w:b/>
                <w:sz w:val="24"/>
                <w:szCs w:val="24"/>
              </w:rPr>
            </w:pPr>
            <w:r w:rsidRPr="0071450A">
              <w:rPr>
                <w:b/>
                <w:sz w:val="24"/>
                <w:szCs w:val="24"/>
              </w:rPr>
              <w:t>2</w:t>
            </w:r>
          </w:p>
        </w:tc>
        <w:tc>
          <w:tcPr>
            <w:tcW w:w="2277" w:type="dxa"/>
          </w:tcPr>
          <w:p w:rsidR="00B75043" w:rsidRPr="00F17F4D" w:rsidRDefault="00F17F4D" w:rsidP="00F8251F">
            <w:pPr>
              <w:jc w:val="center"/>
              <w:rPr>
                <w:b/>
                <w:sz w:val="24"/>
                <w:szCs w:val="24"/>
              </w:rPr>
            </w:pPr>
            <w:r w:rsidRPr="00F17F4D">
              <w:rPr>
                <w:b/>
                <w:sz w:val="24"/>
                <w:szCs w:val="24"/>
              </w:rPr>
              <w:t>Leon Potter</w:t>
            </w:r>
          </w:p>
        </w:tc>
        <w:tc>
          <w:tcPr>
            <w:tcW w:w="3544" w:type="dxa"/>
          </w:tcPr>
          <w:p w:rsidR="00B75043" w:rsidRDefault="006E729F" w:rsidP="00F8251F">
            <w:pPr>
              <w:jc w:val="center"/>
              <w:rPr>
                <w:b/>
                <w:sz w:val="24"/>
                <w:szCs w:val="24"/>
                <w:u w:val="single"/>
              </w:rPr>
            </w:pPr>
            <w:r>
              <w:rPr>
                <w:b/>
                <w:sz w:val="24"/>
                <w:szCs w:val="24"/>
                <w:u w:val="single"/>
              </w:rPr>
              <w:t xml:space="preserve">Muckle </w:t>
            </w:r>
          </w:p>
        </w:tc>
        <w:tc>
          <w:tcPr>
            <w:tcW w:w="941" w:type="dxa"/>
          </w:tcPr>
          <w:p w:rsidR="00B75043" w:rsidRPr="0071450A" w:rsidRDefault="0071450A" w:rsidP="00F8251F">
            <w:pPr>
              <w:jc w:val="center"/>
              <w:rPr>
                <w:b/>
                <w:sz w:val="24"/>
                <w:szCs w:val="24"/>
              </w:rPr>
            </w:pPr>
            <w:r w:rsidRPr="0071450A">
              <w:rPr>
                <w:b/>
                <w:sz w:val="24"/>
                <w:szCs w:val="24"/>
              </w:rPr>
              <w:t>14:02</w:t>
            </w:r>
          </w:p>
        </w:tc>
      </w:tr>
      <w:tr w:rsidR="00B75043" w:rsidTr="000B45F4">
        <w:tc>
          <w:tcPr>
            <w:tcW w:w="2254" w:type="dxa"/>
          </w:tcPr>
          <w:p w:rsidR="00B75043" w:rsidRPr="0071450A" w:rsidRDefault="0071450A" w:rsidP="00F8251F">
            <w:pPr>
              <w:jc w:val="center"/>
              <w:rPr>
                <w:b/>
                <w:sz w:val="24"/>
                <w:szCs w:val="24"/>
              </w:rPr>
            </w:pPr>
            <w:r w:rsidRPr="0071450A">
              <w:rPr>
                <w:b/>
                <w:sz w:val="24"/>
                <w:szCs w:val="24"/>
              </w:rPr>
              <w:t>3</w:t>
            </w:r>
          </w:p>
        </w:tc>
        <w:tc>
          <w:tcPr>
            <w:tcW w:w="2277" w:type="dxa"/>
          </w:tcPr>
          <w:p w:rsidR="00B75043" w:rsidRPr="00F17F4D" w:rsidRDefault="000B45F4" w:rsidP="00F8251F">
            <w:pPr>
              <w:jc w:val="center"/>
              <w:rPr>
                <w:b/>
                <w:sz w:val="24"/>
                <w:szCs w:val="24"/>
              </w:rPr>
            </w:pPr>
            <w:r>
              <w:rPr>
                <w:b/>
                <w:sz w:val="24"/>
                <w:szCs w:val="24"/>
              </w:rPr>
              <w:t>Carl Latimer</w:t>
            </w:r>
          </w:p>
        </w:tc>
        <w:tc>
          <w:tcPr>
            <w:tcW w:w="3544" w:type="dxa"/>
          </w:tcPr>
          <w:p w:rsidR="00B75043" w:rsidRDefault="000B45F4" w:rsidP="00F8251F">
            <w:pPr>
              <w:jc w:val="center"/>
              <w:rPr>
                <w:b/>
                <w:sz w:val="24"/>
                <w:szCs w:val="24"/>
                <w:u w:val="single"/>
              </w:rPr>
            </w:pPr>
            <w:r>
              <w:rPr>
                <w:b/>
                <w:sz w:val="24"/>
                <w:szCs w:val="24"/>
                <w:u w:val="single"/>
              </w:rPr>
              <w:t>TWFRS CC</w:t>
            </w:r>
          </w:p>
        </w:tc>
        <w:tc>
          <w:tcPr>
            <w:tcW w:w="941" w:type="dxa"/>
          </w:tcPr>
          <w:p w:rsidR="00B75043" w:rsidRPr="0071450A" w:rsidRDefault="0071450A" w:rsidP="00F8251F">
            <w:pPr>
              <w:jc w:val="center"/>
              <w:rPr>
                <w:b/>
                <w:sz w:val="24"/>
                <w:szCs w:val="24"/>
              </w:rPr>
            </w:pPr>
            <w:r w:rsidRPr="0071450A">
              <w:rPr>
                <w:b/>
                <w:sz w:val="24"/>
                <w:szCs w:val="24"/>
              </w:rPr>
              <w:t>14:03</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4</w:t>
            </w:r>
          </w:p>
        </w:tc>
        <w:tc>
          <w:tcPr>
            <w:tcW w:w="2277" w:type="dxa"/>
          </w:tcPr>
          <w:p w:rsidR="000B45F4" w:rsidRPr="00F17F4D" w:rsidRDefault="000B45F4" w:rsidP="000B45F4">
            <w:pPr>
              <w:jc w:val="center"/>
              <w:rPr>
                <w:b/>
                <w:sz w:val="24"/>
                <w:szCs w:val="24"/>
              </w:rPr>
            </w:pPr>
            <w:r w:rsidRPr="00F17F4D">
              <w:rPr>
                <w:b/>
                <w:sz w:val="24"/>
                <w:szCs w:val="24"/>
              </w:rPr>
              <w:t>Antony Lowe</w:t>
            </w:r>
          </w:p>
        </w:tc>
        <w:tc>
          <w:tcPr>
            <w:tcW w:w="3544" w:type="dxa"/>
          </w:tcPr>
          <w:p w:rsidR="000B45F4" w:rsidRDefault="000B45F4" w:rsidP="000B45F4">
            <w:pPr>
              <w:jc w:val="center"/>
              <w:rPr>
                <w:b/>
                <w:sz w:val="24"/>
                <w:szCs w:val="24"/>
                <w:u w:val="single"/>
              </w:rPr>
            </w:pPr>
            <w:r>
              <w:rPr>
                <w:b/>
                <w:sz w:val="24"/>
                <w:szCs w:val="24"/>
                <w:u w:val="single"/>
              </w:rPr>
              <w:t>Team ASL-Bolton</w:t>
            </w:r>
          </w:p>
        </w:tc>
        <w:tc>
          <w:tcPr>
            <w:tcW w:w="941" w:type="dxa"/>
          </w:tcPr>
          <w:p w:rsidR="000B45F4" w:rsidRPr="0071450A" w:rsidRDefault="000B45F4" w:rsidP="000B45F4">
            <w:pPr>
              <w:jc w:val="center"/>
              <w:rPr>
                <w:b/>
                <w:sz w:val="24"/>
                <w:szCs w:val="24"/>
              </w:rPr>
            </w:pPr>
            <w:r w:rsidRPr="0071450A">
              <w:rPr>
                <w:b/>
                <w:sz w:val="24"/>
                <w:szCs w:val="24"/>
              </w:rPr>
              <w:t>14:04</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5</w:t>
            </w:r>
          </w:p>
        </w:tc>
        <w:tc>
          <w:tcPr>
            <w:tcW w:w="2277" w:type="dxa"/>
          </w:tcPr>
          <w:p w:rsidR="000B45F4" w:rsidRPr="00F17F4D" w:rsidRDefault="000B45F4" w:rsidP="000B45F4">
            <w:pPr>
              <w:jc w:val="center"/>
              <w:rPr>
                <w:b/>
                <w:sz w:val="24"/>
                <w:szCs w:val="24"/>
              </w:rPr>
            </w:pPr>
            <w:r w:rsidRPr="00F17F4D">
              <w:rPr>
                <w:b/>
                <w:sz w:val="24"/>
                <w:szCs w:val="24"/>
              </w:rPr>
              <w:t>Brendan McMillan</w:t>
            </w:r>
          </w:p>
        </w:tc>
        <w:tc>
          <w:tcPr>
            <w:tcW w:w="3544" w:type="dxa"/>
          </w:tcPr>
          <w:p w:rsidR="000B45F4" w:rsidRDefault="000B45F4" w:rsidP="000B45F4">
            <w:pPr>
              <w:jc w:val="center"/>
              <w:rPr>
                <w:b/>
                <w:sz w:val="24"/>
                <w:szCs w:val="24"/>
                <w:u w:val="single"/>
              </w:rPr>
            </w:pPr>
            <w:r>
              <w:rPr>
                <w:b/>
                <w:sz w:val="24"/>
                <w:szCs w:val="24"/>
                <w:u w:val="single"/>
              </w:rPr>
              <w:t>TWFRS CC</w:t>
            </w:r>
          </w:p>
        </w:tc>
        <w:tc>
          <w:tcPr>
            <w:tcW w:w="941" w:type="dxa"/>
          </w:tcPr>
          <w:p w:rsidR="000B45F4" w:rsidRPr="0071450A" w:rsidRDefault="000B45F4" w:rsidP="000B45F4">
            <w:pPr>
              <w:jc w:val="center"/>
              <w:rPr>
                <w:b/>
                <w:sz w:val="24"/>
                <w:szCs w:val="24"/>
              </w:rPr>
            </w:pPr>
            <w:r w:rsidRPr="0071450A">
              <w:rPr>
                <w:b/>
                <w:sz w:val="24"/>
                <w:szCs w:val="24"/>
              </w:rPr>
              <w:t>14:05</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6</w:t>
            </w:r>
          </w:p>
        </w:tc>
        <w:tc>
          <w:tcPr>
            <w:tcW w:w="2277" w:type="dxa"/>
          </w:tcPr>
          <w:p w:rsidR="000B45F4" w:rsidRPr="00F17F4D" w:rsidRDefault="000B45F4" w:rsidP="000B45F4">
            <w:pPr>
              <w:jc w:val="center"/>
              <w:rPr>
                <w:b/>
                <w:sz w:val="24"/>
                <w:szCs w:val="24"/>
              </w:rPr>
            </w:pPr>
            <w:r w:rsidRPr="00F17F4D">
              <w:rPr>
                <w:b/>
                <w:sz w:val="24"/>
                <w:szCs w:val="24"/>
              </w:rPr>
              <w:t xml:space="preserve">Timothy </w:t>
            </w:r>
            <w:proofErr w:type="spellStart"/>
            <w:r w:rsidRPr="00F17F4D">
              <w:rPr>
                <w:b/>
                <w:sz w:val="24"/>
                <w:szCs w:val="24"/>
              </w:rPr>
              <w:t>Nuttal</w:t>
            </w:r>
            <w:proofErr w:type="spellEnd"/>
          </w:p>
        </w:tc>
        <w:tc>
          <w:tcPr>
            <w:tcW w:w="3544" w:type="dxa"/>
          </w:tcPr>
          <w:p w:rsidR="000B45F4" w:rsidRDefault="000B45F4" w:rsidP="000B45F4">
            <w:pPr>
              <w:jc w:val="center"/>
              <w:rPr>
                <w:b/>
                <w:sz w:val="24"/>
                <w:szCs w:val="24"/>
                <w:u w:val="single"/>
              </w:rPr>
            </w:pPr>
            <w:r>
              <w:rPr>
                <w:b/>
                <w:sz w:val="24"/>
                <w:szCs w:val="24"/>
                <w:u w:val="single"/>
              </w:rPr>
              <w:t>Adept Cycling</w:t>
            </w:r>
          </w:p>
        </w:tc>
        <w:tc>
          <w:tcPr>
            <w:tcW w:w="941" w:type="dxa"/>
          </w:tcPr>
          <w:p w:rsidR="000B45F4" w:rsidRPr="0071450A" w:rsidRDefault="000B45F4" w:rsidP="000B45F4">
            <w:pPr>
              <w:jc w:val="center"/>
              <w:rPr>
                <w:b/>
                <w:sz w:val="24"/>
                <w:szCs w:val="24"/>
              </w:rPr>
            </w:pPr>
            <w:r w:rsidRPr="0071450A">
              <w:rPr>
                <w:b/>
                <w:sz w:val="24"/>
                <w:szCs w:val="24"/>
              </w:rPr>
              <w:t>14:06</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7</w:t>
            </w:r>
          </w:p>
        </w:tc>
        <w:tc>
          <w:tcPr>
            <w:tcW w:w="2277" w:type="dxa"/>
          </w:tcPr>
          <w:p w:rsidR="000B45F4" w:rsidRPr="00F17F4D" w:rsidRDefault="000B45F4" w:rsidP="000B45F4">
            <w:pPr>
              <w:jc w:val="center"/>
              <w:rPr>
                <w:b/>
                <w:sz w:val="24"/>
                <w:szCs w:val="24"/>
              </w:rPr>
            </w:pPr>
            <w:r w:rsidRPr="00F17F4D">
              <w:rPr>
                <w:b/>
                <w:sz w:val="24"/>
                <w:szCs w:val="24"/>
              </w:rPr>
              <w:t xml:space="preserve">Natalie </w:t>
            </w:r>
            <w:proofErr w:type="spellStart"/>
            <w:r w:rsidRPr="00F17F4D">
              <w:rPr>
                <w:b/>
                <w:sz w:val="24"/>
                <w:szCs w:val="24"/>
              </w:rPr>
              <w:t>Batey</w:t>
            </w:r>
            <w:proofErr w:type="spellEnd"/>
          </w:p>
        </w:tc>
        <w:tc>
          <w:tcPr>
            <w:tcW w:w="3544" w:type="dxa"/>
          </w:tcPr>
          <w:p w:rsidR="000B45F4" w:rsidRDefault="000B45F4" w:rsidP="000B45F4">
            <w:pPr>
              <w:jc w:val="center"/>
              <w:rPr>
                <w:b/>
                <w:sz w:val="24"/>
                <w:szCs w:val="24"/>
                <w:u w:val="single"/>
              </w:rPr>
            </w:pPr>
            <w:r>
              <w:rPr>
                <w:b/>
                <w:sz w:val="24"/>
                <w:szCs w:val="24"/>
                <w:u w:val="single"/>
              </w:rPr>
              <w:t>TWFRS CC</w:t>
            </w:r>
          </w:p>
        </w:tc>
        <w:tc>
          <w:tcPr>
            <w:tcW w:w="941" w:type="dxa"/>
          </w:tcPr>
          <w:p w:rsidR="000B45F4" w:rsidRPr="0071450A" w:rsidRDefault="000B45F4" w:rsidP="000B45F4">
            <w:pPr>
              <w:jc w:val="center"/>
              <w:rPr>
                <w:b/>
                <w:sz w:val="24"/>
                <w:szCs w:val="24"/>
              </w:rPr>
            </w:pPr>
            <w:r w:rsidRPr="0071450A">
              <w:rPr>
                <w:b/>
                <w:sz w:val="24"/>
                <w:szCs w:val="24"/>
              </w:rPr>
              <w:t>14:07</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8</w:t>
            </w:r>
          </w:p>
        </w:tc>
        <w:tc>
          <w:tcPr>
            <w:tcW w:w="2277" w:type="dxa"/>
          </w:tcPr>
          <w:p w:rsidR="000B45F4" w:rsidRPr="00F17F4D" w:rsidRDefault="000B45F4" w:rsidP="000B45F4">
            <w:pPr>
              <w:jc w:val="center"/>
              <w:rPr>
                <w:b/>
                <w:sz w:val="24"/>
                <w:szCs w:val="24"/>
              </w:rPr>
            </w:pPr>
            <w:r w:rsidRPr="00F17F4D">
              <w:rPr>
                <w:b/>
                <w:sz w:val="24"/>
                <w:szCs w:val="24"/>
              </w:rPr>
              <w:t>Anthony Brew</w:t>
            </w:r>
          </w:p>
        </w:tc>
        <w:tc>
          <w:tcPr>
            <w:tcW w:w="3544" w:type="dxa"/>
          </w:tcPr>
          <w:p w:rsidR="000B45F4" w:rsidRDefault="000B45F4" w:rsidP="000B45F4">
            <w:pPr>
              <w:jc w:val="center"/>
              <w:rPr>
                <w:b/>
                <w:sz w:val="24"/>
                <w:szCs w:val="24"/>
                <w:u w:val="single"/>
              </w:rPr>
            </w:pPr>
            <w:r>
              <w:rPr>
                <w:b/>
                <w:sz w:val="24"/>
                <w:szCs w:val="24"/>
                <w:u w:val="single"/>
              </w:rPr>
              <w:t xml:space="preserve">South Shields </w:t>
            </w:r>
            <w:proofErr w:type="spellStart"/>
            <w:r>
              <w:rPr>
                <w:b/>
                <w:sz w:val="24"/>
                <w:szCs w:val="24"/>
                <w:u w:val="single"/>
              </w:rPr>
              <w:t>Velo</w:t>
            </w:r>
            <w:proofErr w:type="spellEnd"/>
            <w:r>
              <w:rPr>
                <w:b/>
                <w:sz w:val="24"/>
                <w:szCs w:val="24"/>
                <w:u w:val="single"/>
              </w:rPr>
              <w:t xml:space="preserve"> CC</w:t>
            </w:r>
          </w:p>
        </w:tc>
        <w:tc>
          <w:tcPr>
            <w:tcW w:w="941" w:type="dxa"/>
          </w:tcPr>
          <w:p w:rsidR="000B45F4" w:rsidRPr="0071450A" w:rsidRDefault="000B45F4" w:rsidP="000B45F4">
            <w:pPr>
              <w:jc w:val="center"/>
              <w:rPr>
                <w:b/>
                <w:sz w:val="24"/>
                <w:szCs w:val="24"/>
              </w:rPr>
            </w:pPr>
            <w:r w:rsidRPr="0071450A">
              <w:rPr>
                <w:b/>
                <w:sz w:val="24"/>
                <w:szCs w:val="24"/>
              </w:rPr>
              <w:t>14:08</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9</w:t>
            </w:r>
          </w:p>
        </w:tc>
        <w:tc>
          <w:tcPr>
            <w:tcW w:w="2277" w:type="dxa"/>
          </w:tcPr>
          <w:p w:rsidR="000B45F4" w:rsidRPr="00F17F4D" w:rsidRDefault="000B45F4" w:rsidP="000B45F4">
            <w:pPr>
              <w:jc w:val="center"/>
              <w:rPr>
                <w:b/>
                <w:sz w:val="24"/>
                <w:szCs w:val="24"/>
              </w:rPr>
            </w:pPr>
            <w:r w:rsidRPr="00F17F4D">
              <w:rPr>
                <w:b/>
                <w:sz w:val="24"/>
                <w:szCs w:val="24"/>
              </w:rPr>
              <w:t>Graeme Taylor</w:t>
            </w:r>
          </w:p>
        </w:tc>
        <w:tc>
          <w:tcPr>
            <w:tcW w:w="3544" w:type="dxa"/>
          </w:tcPr>
          <w:p w:rsidR="000B45F4" w:rsidRDefault="000B45F4" w:rsidP="000B45F4">
            <w:pPr>
              <w:jc w:val="center"/>
              <w:rPr>
                <w:b/>
                <w:sz w:val="24"/>
                <w:szCs w:val="24"/>
                <w:u w:val="single"/>
              </w:rPr>
            </w:pPr>
            <w:r>
              <w:rPr>
                <w:b/>
                <w:sz w:val="24"/>
                <w:szCs w:val="24"/>
                <w:u w:val="single"/>
              </w:rPr>
              <w:t>TWFRS CC</w:t>
            </w:r>
          </w:p>
        </w:tc>
        <w:tc>
          <w:tcPr>
            <w:tcW w:w="941" w:type="dxa"/>
          </w:tcPr>
          <w:p w:rsidR="000B45F4" w:rsidRPr="0071450A" w:rsidRDefault="000B45F4" w:rsidP="000B45F4">
            <w:pPr>
              <w:jc w:val="center"/>
              <w:rPr>
                <w:b/>
                <w:sz w:val="24"/>
                <w:szCs w:val="24"/>
              </w:rPr>
            </w:pPr>
            <w:r w:rsidRPr="0071450A">
              <w:rPr>
                <w:b/>
                <w:sz w:val="24"/>
                <w:szCs w:val="24"/>
              </w:rPr>
              <w:t>14:09</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10</w:t>
            </w:r>
          </w:p>
        </w:tc>
        <w:tc>
          <w:tcPr>
            <w:tcW w:w="2277" w:type="dxa"/>
          </w:tcPr>
          <w:p w:rsidR="000B45F4" w:rsidRPr="00F17F4D" w:rsidRDefault="000B45F4" w:rsidP="000B45F4">
            <w:pPr>
              <w:jc w:val="center"/>
              <w:rPr>
                <w:b/>
                <w:sz w:val="24"/>
                <w:szCs w:val="24"/>
              </w:rPr>
            </w:pPr>
            <w:r w:rsidRPr="00F17F4D">
              <w:rPr>
                <w:b/>
                <w:sz w:val="24"/>
                <w:szCs w:val="24"/>
              </w:rPr>
              <w:t>Graeme Carter</w:t>
            </w:r>
          </w:p>
        </w:tc>
        <w:tc>
          <w:tcPr>
            <w:tcW w:w="3544" w:type="dxa"/>
          </w:tcPr>
          <w:p w:rsidR="000B45F4" w:rsidRDefault="000B45F4" w:rsidP="000B45F4">
            <w:pPr>
              <w:jc w:val="center"/>
              <w:rPr>
                <w:b/>
                <w:sz w:val="24"/>
                <w:szCs w:val="24"/>
                <w:u w:val="single"/>
              </w:rPr>
            </w:pPr>
            <w:r>
              <w:rPr>
                <w:b/>
                <w:sz w:val="24"/>
                <w:szCs w:val="24"/>
                <w:u w:val="single"/>
              </w:rPr>
              <w:t>Stockton Wheelers CC</w:t>
            </w:r>
          </w:p>
        </w:tc>
        <w:tc>
          <w:tcPr>
            <w:tcW w:w="941" w:type="dxa"/>
          </w:tcPr>
          <w:p w:rsidR="000B45F4" w:rsidRPr="0071450A" w:rsidRDefault="000B45F4" w:rsidP="000B45F4">
            <w:pPr>
              <w:jc w:val="center"/>
              <w:rPr>
                <w:b/>
                <w:sz w:val="24"/>
                <w:szCs w:val="24"/>
              </w:rPr>
            </w:pPr>
            <w:r w:rsidRPr="0071450A">
              <w:rPr>
                <w:b/>
                <w:sz w:val="24"/>
                <w:szCs w:val="24"/>
              </w:rPr>
              <w:t>14:10</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11</w:t>
            </w:r>
          </w:p>
        </w:tc>
        <w:tc>
          <w:tcPr>
            <w:tcW w:w="2277" w:type="dxa"/>
          </w:tcPr>
          <w:p w:rsidR="000B45F4" w:rsidRPr="00F17F4D" w:rsidRDefault="000B45F4" w:rsidP="000B45F4">
            <w:pPr>
              <w:jc w:val="center"/>
              <w:rPr>
                <w:b/>
                <w:sz w:val="24"/>
                <w:szCs w:val="24"/>
              </w:rPr>
            </w:pPr>
            <w:r w:rsidRPr="00F17F4D">
              <w:rPr>
                <w:b/>
                <w:sz w:val="24"/>
                <w:szCs w:val="24"/>
              </w:rPr>
              <w:t>Natalie Mortimer</w:t>
            </w:r>
          </w:p>
        </w:tc>
        <w:tc>
          <w:tcPr>
            <w:tcW w:w="3544" w:type="dxa"/>
          </w:tcPr>
          <w:p w:rsidR="000B45F4" w:rsidRDefault="000B45F4" w:rsidP="000B45F4">
            <w:pPr>
              <w:jc w:val="center"/>
              <w:rPr>
                <w:b/>
                <w:sz w:val="24"/>
                <w:szCs w:val="24"/>
                <w:u w:val="single"/>
              </w:rPr>
            </w:pPr>
            <w:r>
              <w:rPr>
                <w:b/>
                <w:sz w:val="24"/>
                <w:szCs w:val="24"/>
                <w:u w:val="single"/>
              </w:rPr>
              <w:t>TWFRS CC</w:t>
            </w:r>
          </w:p>
        </w:tc>
        <w:tc>
          <w:tcPr>
            <w:tcW w:w="941" w:type="dxa"/>
          </w:tcPr>
          <w:p w:rsidR="000B45F4" w:rsidRPr="0071450A" w:rsidRDefault="000B45F4" w:rsidP="000B45F4">
            <w:pPr>
              <w:jc w:val="center"/>
              <w:rPr>
                <w:b/>
                <w:sz w:val="24"/>
                <w:szCs w:val="24"/>
              </w:rPr>
            </w:pPr>
            <w:r w:rsidRPr="0071450A">
              <w:rPr>
                <w:b/>
                <w:sz w:val="24"/>
                <w:szCs w:val="24"/>
              </w:rPr>
              <w:t>14:11</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12</w:t>
            </w:r>
          </w:p>
        </w:tc>
        <w:tc>
          <w:tcPr>
            <w:tcW w:w="2277" w:type="dxa"/>
          </w:tcPr>
          <w:p w:rsidR="000B45F4" w:rsidRPr="00F17F4D" w:rsidRDefault="000B45F4" w:rsidP="000B45F4">
            <w:pPr>
              <w:jc w:val="center"/>
              <w:rPr>
                <w:b/>
                <w:sz w:val="24"/>
                <w:szCs w:val="24"/>
              </w:rPr>
            </w:pPr>
            <w:r w:rsidRPr="00F17F4D">
              <w:rPr>
                <w:b/>
                <w:sz w:val="24"/>
                <w:szCs w:val="24"/>
              </w:rPr>
              <w:t>James Harris</w:t>
            </w:r>
          </w:p>
        </w:tc>
        <w:tc>
          <w:tcPr>
            <w:tcW w:w="3544" w:type="dxa"/>
          </w:tcPr>
          <w:p w:rsidR="000B45F4" w:rsidRDefault="000B45F4" w:rsidP="000B45F4">
            <w:pPr>
              <w:jc w:val="center"/>
              <w:rPr>
                <w:b/>
                <w:sz w:val="24"/>
                <w:szCs w:val="24"/>
                <w:u w:val="single"/>
              </w:rPr>
            </w:pPr>
            <w:r>
              <w:rPr>
                <w:b/>
                <w:sz w:val="24"/>
                <w:szCs w:val="24"/>
                <w:u w:val="single"/>
              </w:rPr>
              <w:t>Northumbria Police CC</w:t>
            </w:r>
          </w:p>
        </w:tc>
        <w:tc>
          <w:tcPr>
            <w:tcW w:w="941" w:type="dxa"/>
          </w:tcPr>
          <w:p w:rsidR="000B45F4" w:rsidRPr="0071450A" w:rsidRDefault="000B45F4" w:rsidP="000B45F4">
            <w:pPr>
              <w:jc w:val="center"/>
              <w:rPr>
                <w:b/>
                <w:sz w:val="24"/>
                <w:szCs w:val="24"/>
              </w:rPr>
            </w:pPr>
            <w:r w:rsidRPr="0071450A">
              <w:rPr>
                <w:b/>
                <w:sz w:val="24"/>
                <w:szCs w:val="24"/>
              </w:rPr>
              <w:t>14:12</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13</w:t>
            </w:r>
          </w:p>
        </w:tc>
        <w:tc>
          <w:tcPr>
            <w:tcW w:w="2277" w:type="dxa"/>
          </w:tcPr>
          <w:p w:rsidR="000B45F4" w:rsidRPr="00F17F4D" w:rsidRDefault="000B45F4" w:rsidP="000B45F4">
            <w:pPr>
              <w:jc w:val="center"/>
              <w:rPr>
                <w:b/>
                <w:sz w:val="24"/>
                <w:szCs w:val="24"/>
              </w:rPr>
            </w:pPr>
            <w:r w:rsidRPr="00F17F4D">
              <w:rPr>
                <w:b/>
                <w:sz w:val="24"/>
                <w:szCs w:val="24"/>
              </w:rPr>
              <w:t>Barry Taylor</w:t>
            </w:r>
          </w:p>
        </w:tc>
        <w:tc>
          <w:tcPr>
            <w:tcW w:w="3544" w:type="dxa"/>
          </w:tcPr>
          <w:p w:rsidR="000B45F4" w:rsidRDefault="000B45F4" w:rsidP="000B45F4">
            <w:pPr>
              <w:jc w:val="center"/>
              <w:rPr>
                <w:b/>
                <w:sz w:val="24"/>
                <w:szCs w:val="24"/>
                <w:u w:val="single"/>
              </w:rPr>
            </w:pPr>
            <w:r>
              <w:rPr>
                <w:b/>
                <w:sz w:val="24"/>
                <w:szCs w:val="24"/>
                <w:u w:val="single"/>
              </w:rPr>
              <w:t>V02MAX Race Team</w:t>
            </w:r>
          </w:p>
        </w:tc>
        <w:tc>
          <w:tcPr>
            <w:tcW w:w="941" w:type="dxa"/>
          </w:tcPr>
          <w:p w:rsidR="000B45F4" w:rsidRPr="0071450A" w:rsidRDefault="000B45F4" w:rsidP="000B45F4">
            <w:pPr>
              <w:jc w:val="center"/>
              <w:rPr>
                <w:b/>
                <w:sz w:val="24"/>
                <w:szCs w:val="24"/>
              </w:rPr>
            </w:pPr>
            <w:r w:rsidRPr="0071450A">
              <w:rPr>
                <w:b/>
                <w:sz w:val="24"/>
                <w:szCs w:val="24"/>
              </w:rPr>
              <w:t>14:13</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14</w:t>
            </w:r>
          </w:p>
        </w:tc>
        <w:tc>
          <w:tcPr>
            <w:tcW w:w="2277" w:type="dxa"/>
          </w:tcPr>
          <w:p w:rsidR="000B45F4" w:rsidRPr="00F17F4D" w:rsidRDefault="000B45F4" w:rsidP="000B45F4">
            <w:pPr>
              <w:jc w:val="center"/>
              <w:rPr>
                <w:b/>
                <w:sz w:val="24"/>
                <w:szCs w:val="24"/>
              </w:rPr>
            </w:pPr>
            <w:r w:rsidRPr="00F17F4D">
              <w:rPr>
                <w:b/>
                <w:sz w:val="24"/>
                <w:szCs w:val="24"/>
              </w:rPr>
              <w:t>Ian Walker</w:t>
            </w:r>
          </w:p>
        </w:tc>
        <w:tc>
          <w:tcPr>
            <w:tcW w:w="3544" w:type="dxa"/>
          </w:tcPr>
          <w:p w:rsidR="000B45F4" w:rsidRDefault="000B45F4" w:rsidP="000B45F4">
            <w:pPr>
              <w:jc w:val="center"/>
              <w:rPr>
                <w:b/>
                <w:sz w:val="24"/>
                <w:szCs w:val="24"/>
                <w:u w:val="single"/>
              </w:rPr>
            </w:pPr>
            <w:r>
              <w:rPr>
                <w:b/>
                <w:sz w:val="24"/>
                <w:szCs w:val="24"/>
                <w:u w:val="single"/>
              </w:rPr>
              <w:t xml:space="preserve">South Shields </w:t>
            </w:r>
            <w:proofErr w:type="spellStart"/>
            <w:r>
              <w:rPr>
                <w:b/>
                <w:sz w:val="24"/>
                <w:szCs w:val="24"/>
                <w:u w:val="single"/>
              </w:rPr>
              <w:t>Velo</w:t>
            </w:r>
            <w:proofErr w:type="spellEnd"/>
            <w:r>
              <w:rPr>
                <w:b/>
                <w:sz w:val="24"/>
                <w:szCs w:val="24"/>
                <w:u w:val="single"/>
              </w:rPr>
              <w:t xml:space="preserve"> CC</w:t>
            </w:r>
          </w:p>
        </w:tc>
        <w:tc>
          <w:tcPr>
            <w:tcW w:w="941" w:type="dxa"/>
          </w:tcPr>
          <w:p w:rsidR="000B45F4" w:rsidRPr="0071450A" w:rsidRDefault="000B45F4" w:rsidP="000B45F4">
            <w:pPr>
              <w:jc w:val="center"/>
              <w:rPr>
                <w:b/>
                <w:sz w:val="24"/>
                <w:szCs w:val="24"/>
              </w:rPr>
            </w:pPr>
            <w:r w:rsidRPr="0071450A">
              <w:rPr>
                <w:b/>
                <w:sz w:val="24"/>
                <w:szCs w:val="24"/>
              </w:rPr>
              <w:t>14:14</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15</w:t>
            </w:r>
          </w:p>
        </w:tc>
        <w:tc>
          <w:tcPr>
            <w:tcW w:w="2277" w:type="dxa"/>
          </w:tcPr>
          <w:p w:rsidR="000B45F4" w:rsidRPr="00F17F4D" w:rsidRDefault="000B45F4" w:rsidP="000B45F4">
            <w:pPr>
              <w:jc w:val="center"/>
              <w:rPr>
                <w:b/>
                <w:sz w:val="24"/>
                <w:szCs w:val="24"/>
              </w:rPr>
            </w:pPr>
            <w:r w:rsidRPr="00F17F4D">
              <w:rPr>
                <w:b/>
                <w:sz w:val="24"/>
                <w:szCs w:val="24"/>
              </w:rPr>
              <w:t xml:space="preserve">Esther </w:t>
            </w:r>
            <w:proofErr w:type="spellStart"/>
            <w:r w:rsidRPr="00F17F4D">
              <w:rPr>
                <w:b/>
                <w:sz w:val="24"/>
                <w:szCs w:val="24"/>
              </w:rPr>
              <w:t>Hamil</w:t>
            </w:r>
            <w:proofErr w:type="spellEnd"/>
          </w:p>
        </w:tc>
        <w:tc>
          <w:tcPr>
            <w:tcW w:w="3544" w:type="dxa"/>
          </w:tcPr>
          <w:p w:rsidR="000B45F4" w:rsidRDefault="000B45F4" w:rsidP="000B45F4">
            <w:pPr>
              <w:jc w:val="center"/>
              <w:rPr>
                <w:b/>
                <w:sz w:val="24"/>
                <w:szCs w:val="24"/>
                <w:u w:val="single"/>
              </w:rPr>
            </w:pPr>
            <w:r>
              <w:rPr>
                <w:b/>
                <w:sz w:val="24"/>
                <w:szCs w:val="24"/>
                <w:u w:val="single"/>
              </w:rPr>
              <w:t>Dumfries CC</w:t>
            </w:r>
          </w:p>
        </w:tc>
        <w:tc>
          <w:tcPr>
            <w:tcW w:w="941" w:type="dxa"/>
          </w:tcPr>
          <w:p w:rsidR="000B45F4" w:rsidRPr="0071450A" w:rsidRDefault="000B45F4" w:rsidP="000B45F4">
            <w:pPr>
              <w:jc w:val="center"/>
              <w:rPr>
                <w:b/>
                <w:sz w:val="24"/>
                <w:szCs w:val="24"/>
              </w:rPr>
            </w:pPr>
            <w:r w:rsidRPr="0071450A">
              <w:rPr>
                <w:b/>
                <w:sz w:val="24"/>
                <w:szCs w:val="24"/>
              </w:rPr>
              <w:t>14:15</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16</w:t>
            </w:r>
          </w:p>
        </w:tc>
        <w:tc>
          <w:tcPr>
            <w:tcW w:w="2277" w:type="dxa"/>
          </w:tcPr>
          <w:p w:rsidR="000B45F4" w:rsidRPr="00F17F4D" w:rsidRDefault="000B45F4" w:rsidP="000B45F4">
            <w:pPr>
              <w:jc w:val="center"/>
              <w:rPr>
                <w:b/>
                <w:sz w:val="24"/>
                <w:szCs w:val="24"/>
              </w:rPr>
            </w:pPr>
            <w:r w:rsidRPr="00F17F4D">
              <w:rPr>
                <w:b/>
                <w:sz w:val="24"/>
                <w:szCs w:val="24"/>
              </w:rPr>
              <w:t xml:space="preserve">Fiona </w:t>
            </w:r>
            <w:proofErr w:type="spellStart"/>
            <w:r w:rsidRPr="00F17F4D">
              <w:rPr>
                <w:b/>
                <w:sz w:val="24"/>
                <w:szCs w:val="24"/>
              </w:rPr>
              <w:t>Prew</w:t>
            </w:r>
            <w:proofErr w:type="spellEnd"/>
          </w:p>
        </w:tc>
        <w:tc>
          <w:tcPr>
            <w:tcW w:w="3544" w:type="dxa"/>
          </w:tcPr>
          <w:p w:rsidR="000B45F4" w:rsidRDefault="000B45F4" w:rsidP="000B45F4">
            <w:pPr>
              <w:jc w:val="center"/>
              <w:rPr>
                <w:b/>
                <w:sz w:val="24"/>
                <w:szCs w:val="24"/>
                <w:u w:val="single"/>
              </w:rPr>
            </w:pPr>
            <w:r>
              <w:rPr>
                <w:b/>
                <w:sz w:val="24"/>
                <w:szCs w:val="24"/>
                <w:u w:val="single"/>
              </w:rPr>
              <w:t>Stone Wheelers CC</w:t>
            </w:r>
          </w:p>
        </w:tc>
        <w:tc>
          <w:tcPr>
            <w:tcW w:w="941" w:type="dxa"/>
          </w:tcPr>
          <w:p w:rsidR="000B45F4" w:rsidRPr="0071450A" w:rsidRDefault="000B45F4" w:rsidP="000B45F4">
            <w:pPr>
              <w:jc w:val="center"/>
              <w:rPr>
                <w:b/>
                <w:sz w:val="24"/>
                <w:szCs w:val="24"/>
              </w:rPr>
            </w:pPr>
            <w:r w:rsidRPr="0071450A">
              <w:rPr>
                <w:b/>
                <w:sz w:val="24"/>
                <w:szCs w:val="24"/>
              </w:rPr>
              <w:t>14:16</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17</w:t>
            </w:r>
          </w:p>
        </w:tc>
        <w:tc>
          <w:tcPr>
            <w:tcW w:w="2277" w:type="dxa"/>
          </w:tcPr>
          <w:p w:rsidR="000B45F4" w:rsidRPr="00F17F4D" w:rsidRDefault="000B45F4" w:rsidP="000B45F4">
            <w:pPr>
              <w:jc w:val="center"/>
              <w:rPr>
                <w:b/>
                <w:sz w:val="24"/>
                <w:szCs w:val="24"/>
              </w:rPr>
            </w:pPr>
            <w:r w:rsidRPr="00F17F4D">
              <w:rPr>
                <w:b/>
                <w:sz w:val="24"/>
                <w:szCs w:val="24"/>
              </w:rPr>
              <w:t xml:space="preserve">Brian </w:t>
            </w:r>
            <w:proofErr w:type="spellStart"/>
            <w:r w:rsidRPr="00F17F4D">
              <w:rPr>
                <w:b/>
                <w:sz w:val="24"/>
                <w:szCs w:val="24"/>
              </w:rPr>
              <w:t>O’neill</w:t>
            </w:r>
            <w:proofErr w:type="spellEnd"/>
          </w:p>
        </w:tc>
        <w:tc>
          <w:tcPr>
            <w:tcW w:w="3544" w:type="dxa"/>
          </w:tcPr>
          <w:p w:rsidR="000B45F4" w:rsidRDefault="000B45F4" w:rsidP="000B45F4">
            <w:pPr>
              <w:jc w:val="center"/>
              <w:rPr>
                <w:b/>
                <w:sz w:val="24"/>
                <w:szCs w:val="24"/>
                <w:u w:val="single"/>
              </w:rPr>
            </w:pPr>
            <w:r>
              <w:rPr>
                <w:b/>
                <w:sz w:val="24"/>
                <w:szCs w:val="24"/>
                <w:u w:val="single"/>
              </w:rPr>
              <w:t>GB Fire Service Cycling</w:t>
            </w:r>
          </w:p>
        </w:tc>
        <w:tc>
          <w:tcPr>
            <w:tcW w:w="941" w:type="dxa"/>
          </w:tcPr>
          <w:p w:rsidR="000B45F4" w:rsidRPr="0071450A" w:rsidRDefault="000B45F4" w:rsidP="000B45F4">
            <w:pPr>
              <w:jc w:val="center"/>
              <w:rPr>
                <w:b/>
                <w:sz w:val="24"/>
                <w:szCs w:val="24"/>
              </w:rPr>
            </w:pPr>
            <w:r w:rsidRPr="0071450A">
              <w:rPr>
                <w:b/>
                <w:sz w:val="24"/>
                <w:szCs w:val="24"/>
              </w:rPr>
              <w:t>14:17</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18</w:t>
            </w:r>
          </w:p>
        </w:tc>
        <w:tc>
          <w:tcPr>
            <w:tcW w:w="2277" w:type="dxa"/>
          </w:tcPr>
          <w:p w:rsidR="000B45F4" w:rsidRPr="00F17F4D" w:rsidRDefault="000B45F4" w:rsidP="000B45F4">
            <w:pPr>
              <w:jc w:val="center"/>
              <w:rPr>
                <w:b/>
                <w:sz w:val="24"/>
                <w:szCs w:val="24"/>
              </w:rPr>
            </w:pPr>
            <w:r w:rsidRPr="00F17F4D">
              <w:rPr>
                <w:b/>
                <w:sz w:val="24"/>
                <w:szCs w:val="24"/>
              </w:rPr>
              <w:t>Stephen Locker</w:t>
            </w:r>
          </w:p>
        </w:tc>
        <w:tc>
          <w:tcPr>
            <w:tcW w:w="3544" w:type="dxa"/>
          </w:tcPr>
          <w:p w:rsidR="000B45F4" w:rsidRDefault="000B45F4" w:rsidP="000B45F4">
            <w:pPr>
              <w:jc w:val="center"/>
              <w:rPr>
                <w:b/>
                <w:sz w:val="24"/>
                <w:szCs w:val="24"/>
                <w:u w:val="single"/>
              </w:rPr>
            </w:pPr>
            <w:r>
              <w:rPr>
                <w:b/>
                <w:sz w:val="24"/>
                <w:szCs w:val="24"/>
                <w:u w:val="single"/>
              </w:rPr>
              <w:t xml:space="preserve">V02MAX Race Team </w:t>
            </w:r>
          </w:p>
        </w:tc>
        <w:tc>
          <w:tcPr>
            <w:tcW w:w="941" w:type="dxa"/>
          </w:tcPr>
          <w:p w:rsidR="000B45F4" w:rsidRPr="0071450A" w:rsidRDefault="000B45F4" w:rsidP="000B45F4">
            <w:pPr>
              <w:jc w:val="center"/>
              <w:rPr>
                <w:b/>
                <w:sz w:val="24"/>
                <w:szCs w:val="24"/>
              </w:rPr>
            </w:pPr>
            <w:r w:rsidRPr="0071450A">
              <w:rPr>
                <w:b/>
                <w:sz w:val="24"/>
                <w:szCs w:val="24"/>
              </w:rPr>
              <w:t>14:18</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19</w:t>
            </w:r>
          </w:p>
        </w:tc>
        <w:tc>
          <w:tcPr>
            <w:tcW w:w="2277" w:type="dxa"/>
          </w:tcPr>
          <w:p w:rsidR="000B45F4" w:rsidRPr="00F17F4D" w:rsidRDefault="000B45F4" w:rsidP="000B45F4">
            <w:pPr>
              <w:jc w:val="center"/>
              <w:rPr>
                <w:b/>
                <w:sz w:val="24"/>
                <w:szCs w:val="24"/>
              </w:rPr>
            </w:pPr>
            <w:r w:rsidRPr="00F17F4D">
              <w:rPr>
                <w:b/>
                <w:sz w:val="24"/>
                <w:szCs w:val="24"/>
              </w:rPr>
              <w:t>Neil Higgins</w:t>
            </w:r>
          </w:p>
        </w:tc>
        <w:tc>
          <w:tcPr>
            <w:tcW w:w="3544" w:type="dxa"/>
          </w:tcPr>
          <w:p w:rsidR="000B45F4" w:rsidRDefault="000B45F4" w:rsidP="000B45F4">
            <w:pPr>
              <w:jc w:val="center"/>
              <w:rPr>
                <w:b/>
                <w:sz w:val="24"/>
                <w:szCs w:val="24"/>
                <w:u w:val="single"/>
              </w:rPr>
            </w:pPr>
            <w:r>
              <w:rPr>
                <w:b/>
                <w:sz w:val="24"/>
                <w:szCs w:val="24"/>
                <w:u w:val="single"/>
              </w:rPr>
              <w:t>Team ASL-Bolton</w:t>
            </w:r>
          </w:p>
        </w:tc>
        <w:tc>
          <w:tcPr>
            <w:tcW w:w="941" w:type="dxa"/>
          </w:tcPr>
          <w:p w:rsidR="000B45F4" w:rsidRPr="0071450A" w:rsidRDefault="000B45F4" w:rsidP="000B45F4">
            <w:pPr>
              <w:jc w:val="center"/>
              <w:rPr>
                <w:b/>
                <w:sz w:val="24"/>
                <w:szCs w:val="24"/>
              </w:rPr>
            </w:pPr>
            <w:r w:rsidRPr="0071450A">
              <w:rPr>
                <w:b/>
                <w:sz w:val="24"/>
                <w:szCs w:val="24"/>
              </w:rPr>
              <w:t>14:19</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20</w:t>
            </w:r>
          </w:p>
        </w:tc>
        <w:tc>
          <w:tcPr>
            <w:tcW w:w="2277" w:type="dxa"/>
          </w:tcPr>
          <w:p w:rsidR="000B45F4" w:rsidRPr="00F17F4D" w:rsidRDefault="000B45F4" w:rsidP="000B45F4">
            <w:pPr>
              <w:jc w:val="center"/>
              <w:rPr>
                <w:b/>
                <w:sz w:val="24"/>
                <w:szCs w:val="24"/>
              </w:rPr>
            </w:pPr>
            <w:r w:rsidRPr="00F17F4D">
              <w:rPr>
                <w:b/>
                <w:sz w:val="24"/>
                <w:szCs w:val="24"/>
              </w:rPr>
              <w:t>Lee McCarron</w:t>
            </w:r>
          </w:p>
        </w:tc>
        <w:tc>
          <w:tcPr>
            <w:tcW w:w="3544" w:type="dxa"/>
          </w:tcPr>
          <w:p w:rsidR="000B45F4" w:rsidRDefault="000B45F4" w:rsidP="000B45F4">
            <w:pPr>
              <w:jc w:val="center"/>
              <w:rPr>
                <w:b/>
                <w:sz w:val="24"/>
                <w:szCs w:val="24"/>
                <w:u w:val="single"/>
              </w:rPr>
            </w:pPr>
            <w:r>
              <w:rPr>
                <w:b/>
                <w:sz w:val="24"/>
                <w:szCs w:val="24"/>
                <w:u w:val="single"/>
              </w:rPr>
              <w:t>Vector Racing</w:t>
            </w:r>
          </w:p>
        </w:tc>
        <w:tc>
          <w:tcPr>
            <w:tcW w:w="941" w:type="dxa"/>
          </w:tcPr>
          <w:p w:rsidR="000B45F4" w:rsidRPr="0071450A" w:rsidRDefault="000B45F4" w:rsidP="000B45F4">
            <w:pPr>
              <w:jc w:val="center"/>
              <w:rPr>
                <w:b/>
                <w:sz w:val="24"/>
                <w:szCs w:val="24"/>
              </w:rPr>
            </w:pPr>
            <w:r w:rsidRPr="0071450A">
              <w:rPr>
                <w:b/>
                <w:sz w:val="24"/>
                <w:szCs w:val="24"/>
              </w:rPr>
              <w:t>14:20</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21</w:t>
            </w:r>
          </w:p>
        </w:tc>
        <w:tc>
          <w:tcPr>
            <w:tcW w:w="2277" w:type="dxa"/>
          </w:tcPr>
          <w:p w:rsidR="000B45F4" w:rsidRPr="00F17F4D" w:rsidRDefault="000B45F4" w:rsidP="000B45F4">
            <w:pPr>
              <w:jc w:val="center"/>
              <w:rPr>
                <w:b/>
                <w:sz w:val="24"/>
                <w:szCs w:val="24"/>
              </w:rPr>
            </w:pPr>
            <w:proofErr w:type="spellStart"/>
            <w:r w:rsidRPr="00F17F4D">
              <w:rPr>
                <w:b/>
                <w:sz w:val="24"/>
                <w:szCs w:val="24"/>
              </w:rPr>
              <w:t>Iian</w:t>
            </w:r>
            <w:proofErr w:type="spellEnd"/>
            <w:r w:rsidRPr="00F17F4D">
              <w:rPr>
                <w:b/>
                <w:sz w:val="24"/>
                <w:szCs w:val="24"/>
              </w:rPr>
              <w:t xml:space="preserve"> Katz</w:t>
            </w:r>
          </w:p>
        </w:tc>
        <w:tc>
          <w:tcPr>
            <w:tcW w:w="3544" w:type="dxa"/>
          </w:tcPr>
          <w:p w:rsidR="000B45F4" w:rsidRDefault="000B45F4" w:rsidP="000B45F4">
            <w:pPr>
              <w:jc w:val="center"/>
              <w:rPr>
                <w:b/>
                <w:sz w:val="24"/>
                <w:szCs w:val="24"/>
                <w:u w:val="single"/>
              </w:rPr>
            </w:pPr>
            <w:r>
              <w:rPr>
                <w:b/>
                <w:sz w:val="24"/>
                <w:szCs w:val="24"/>
                <w:u w:val="single"/>
              </w:rPr>
              <w:t>V02MAX Race Team</w:t>
            </w:r>
          </w:p>
        </w:tc>
        <w:tc>
          <w:tcPr>
            <w:tcW w:w="941" w:type="dxa"/>
          </w:tcPr>
          <w:p w:rsidR="000B45F4" w:rsidRPr="0071450A" w:rsidRDefault="000B45F4" w:rsidP="000B45F4">
            <w:pPr>
              <w:jc w:val="center"/>
              <w:rPr>
                <w:b/>
                <w:sz w:val="24"/>
                <w:szCs w:val="24"/>
              </w:rPr>
            </w:pPr>
            <w:r w:rsidRPr="0071450A">
              <w:rPr>
                <w:b/>
                <w:sz w:val="24"/>
                <w:szCs w:val="24"/>
              </w:rPr>
              <w:t>14:21</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22</w:t>
            </w:r>
          </w:p>
        </w:tc>
        <w:tc>
          <w:tcPr>
            <w:tcW w:w="2277" w:type="dxa"/>
          </w:tcPr>
          <w:p w:rsidR="000B45F4" w:rsidRPr="00F17F4D" w:rsidRDefault="000B45F4" w:rsidP="000B45F4">
            <w:pPr>
              <w:jc w:val="center"/>
              <w:rPr>
                <w:b/>
                <w:sz w:val="24"/>
                <w:szCs w:val="24"/>
              </w:rPr>
            </w:pPr>
            <w:r w:rsidRPr="00F17F4D">
              <w:rPr>
                <w:b/>
                <w:sz w:val="24"/>
                <w:szCs w:val="24"/>
              </w:rPr>
              <w:t>Greg Plummer</w:t>
            </w:r>
          </w:p>
        </w:tc>
        <w:tc>
          <w:tcPr>
            <w:tcW w:w="3544" w:type="dxa"/>
          </w:tcPr>
          <w:p w:rsidR="000B45F4" w:rsidRDefault="000B45F4" w:rsidP="000B45F4">
            <w:pPr>
              <w:jc w:val="center"/>
              <w:rPr>
                <w:b/>
                <w:sz w:val="24"/>
                <w:szCs w:val="24"/>
                <w:u w:val="single"/>
              </w:rPr>
            </w:pPr>
            <w:r>
              <w:rPr>
                <w:b/>
                <w:sz w:val="24"/>
                <w:szCs w:val="24"/>
                <w:u w:val="single"/>
              </w:rPr>
              <w:t>Springfield Financial Racing Team</w:t>
            </w:r>
          </w:p>
        </w:tc>
        <w:tc>
          <w:tcPr>
            <w:tcW w:w="941" w:type="dxa"/>
          </w:tcPr>
          <w:p w:rsidR="000B45F4" w:rsidRPr="0071450A" w:rsidRDefault="000B45F4" w:rsidP="000B45F4">
            <w:pPr>
              <w:jc w:val="center"/>
              <w:rPr>
                <w:b/>
                <w:sz w:val="24"/>
                <w:szCs w:val="24"/>
              </w:rPr>
            </w:pPr>
            <w:r w:rsidRPr="0071450A">
              <w:rPr>
                <w:b/>
                <w:sz w:val="24"/>
                <w:szCs w:val="24"/>
              </w:rPr>
              <w:t>14:22</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23</w:t>
            </w:r>
          </w:p>
        </w:tc>
        <w:tc>
          <w:tcPr>
            <w:tcW w:w="2277" w:type="dxa"/>
          </w:tcPr>
          <w:p w:rsidR="000B45F4" w:rsidRPr="00F17F4D" w:rsidRDefault="000B45F4" w:rsidP="000B45F4">
            <w:pPr>
              <w:jc w:val="center"/>
              <w:rPr>
                <w:b/>
                <w:sz w:val="24"/>
                <w:szCs w:val="24"/>
              </w:rPr>
            </w:pPr>
            <w:r w:rsidRPr="00F17F4D">
              <w:rPr>
                <w:b/>
                <w:sz w:val="24"/>
                <w:szCs w:val="24"/>
              </w:rPr>
              <w:t>Paul Armstrong</w:t>
            </w:r>
          </w:p>
        </w:tc>
        <w:tc>
          <w:tcPr>
            <w:tcW w:w="3544" w:type="dxa"/>
          </w:tcPr>
          <w:p w:rsidR="000B45F4" w:rsidRDefault="000B45F4" w:rsidP="000B45F4">
            <w:pPr>
              <w:jc w:val="center"/>
              <w:rPr>
                <w:b/>
                <w:sz w:val="24"/>
                <w:szCs w:val="24"/>
                <w:u w:val="single"/>
              </w:rPr>
            </w:pPr>
            <w:r>
              <w:rPr>
                <w:b/>
                <w:sz w:val="24"/>
                <w:szCs w:val="24"/>
                <w:u w:val="single"/>
              </w:rPr>
              <w:t>Team Lifting Gear Products/Cycles in motion</w:t>
            </w:r>
          </w:p>
        </w:tc>
        <w:tc>
          <w:tcPr>
            <w:tcW w:w="941" w:type="dxa"/>
          </w:tcPr>
          <w:p w:rsidR="000B45F4" w:rsidRPr="0071450A" w:rsidRDefault="000B45F4" w:rsidP="000B45F4">
            <w:pPr>
              <w:jc w:val="center"/>
              <w:rPr>
                <w:b/>
                <w:sz w:val="24"/>
                <w:szCs w:val="24"/>
              </w:rPr>
            </w:pPr>
            <w:r w:rsidRPr="0071450A">
              <w:rPr>
                <w:b/>
                <w:sz w:val="24"/>
                <w:szCs w:val="24"/>
              </w:rPr>
              <w:t>14:23</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24</w:t>
            </w:r>
          </w:p>
        </w:tc>
        <w:tc>
          <w:tcPr>
            <w:tcW w:w="2277" w:type="dxa"/>
          </w:tcPr>
          <w:p w:rsidR="000B45F4" w:rsidRPr="00F17F4D" w:rsidRDefault="000B45F4" w:rsidP="000B45F4">
            <w:pPr>
              <w:jc w:val="center"/>
              <w:rPr>
                <w:b/>
                <w:sz w:val="24"/>
                <w:szCs w:val="24"/>
              </w:rPr>
            </w:pPr>
            <w:r w:rsidRPr="00F17F4D">
              <w:rPr>
                <w:b/>
                <w:sz w:val="24"/>
                <w:szCs w:val="24"/>
              </w:rPr>
              <w:t xml:space="preserve">Christopher </w:t>
            </w:r>
            <w:proofErr w:type="spellStart"/>
            <w:r w:rsidRPr="00F17F4D">
              <w:rPr>
                <w:b/>
                <w:sz w:val="24"/>
                <w:szCs w:val="24"/>
              </w:rPr>
              <w:t>Dursley</w:t>
            </w:r>
            <w:proofErr w:type="spellEnd"/>
          </w:p>
        </w:tc>
        <w:tc>
          <w:tcPr>
            <w:tcW w:w="3544" w:type="dxa"/>
          </w:tcPr>
          <w:p w:rsidR="000B45F4" w:rsidRDefault="000B45F4" w:rsidP="000B45F4">
            <w:pPr>
              <w:jc w:val="center"/>
              <w:rPr>
                <w:b/>
                <w:sz w:val="24"/>
                <w:szCs w:val="24"/>
                <w:u w:val="single"/>
              </w:rPr>
            </w:pPr>
            <w:r>
              <w:rPr>
                <w:b/>
                <w:sz w:val="24"/>
                <w:szCs w:val="24"/>
                <w:u w:val="single"/>
              </w:rPr>
              <w:t>Coveryourcar.co.uk RT Fitted and Tailored Car Covers</w:t>
            </w:r>
          </w:p>
        </w:tc>
        <w:tc>
          <w:tcPr>
            <w:tcW w:w="941" w:type="dxa"/>
          </w:tcPr>
          <w:p w:rsidR="000B45F4" w:rsidRPr="0071450A" w:rsidRDefault="000B45F4" w:rsidP="000B45F4">
            <w:pPr>
              <w:jc w:val="center"/>
              <w:rPr>
                <w:b/>
                <w:sz w:val="24"/>
                <w:szCs w:val="24"/>
              </w:rPr>
            </w:pPr>
            <w:r w:rsidRPr="0071450A">
              <w:rPr>
                <w:b/>
                <w:sz w:val="24"/>
                <w:szCs w:val="24"/>
              </w:rPr>
              <w:t>14:24</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25</w:t>
            </w:r>
          </w:p>
        </w:tc>
        <w:tc>
          <w:tcPr>
            <w:tcW w:w="2277" w:type="dxa"/>
          </w:tcPr>
          <w:p w:rsidR="000B45F4" w:rsidRPr="00F17F4D" w:rsidRDefault="000B45F4" w:rsidP="000B45F4">
            <w:pPr>
              <w:jc w:val="center"/>
              <w:rPr>
                <w:b/>
                <w:sz w:val="24"/>
                <w:szCs w:val="24"/>
              </w:rPr>
            </w:pPr>
            <w:r w:rsidRPr="00F17F4D">
              <w:rPr>
                <w:b/>
                <w:sz w:val="24"/>
                <w:szCs w:val="24"/>
              </w:rPr>
              <w:t xml:space="preserve">David </w:t>
            </w:r>
            <w:proofErr w:type="spellStart"/>
            <w:r w:rsidRPr="00F17F4D">
              <w:rPr>
                <w:b/>
                <w:sz w:val="24"/>
                <w:szCs w:val="24"/>
              </w:rPr>
              <w:t>Linsley</w:t>
            </w:r>
            <w:proofErr w:type="spellEnd"/>
          </w:p>
        </w:tc>
        <w:tc>
          <w:tcPr>
            <w:tcW w:w="3544" w:type="dxa"/>
          </w:tcPr>
          <w:p w:rsidR="000B45F4" w:rsidRDefault="000B45F4" w:rsidP="000B45F4">
            <w:pPr>
              <w:jc w:val="center"/>
              <w:rPr>
                <w:b/>
                <w:sz w:val="24"/>
                <w:szCs w:val="24"/>
                <w:u w:val="single"/>
              </w:rPr>
            </w:pPr>
            <w:r>
              <w:rPr>
                <w:b/>
                <w:sz w:val="24"/>
                <w:szCs w:val="24"/>
                <w:u w:val="single"/>
              </w:rPr>
              <w:t>TWFRS CC</w:t>
            </w:r>
          </w:p>
        </w:tc>
        <w:tc>
          <w:tcPr>
            <w:tcW w:w="941" w:type="dxa"/>
          </w:tcPr>
          <w:p w:rsidR="000B45F4" w:rsidRPr="0071450A" w:rsidRDefault="000B45F4" w:rsidP="000B45F4">
            <w:pPr>
              <w:jc w:val="center"/>
              <w:rPr>
                <w:b/>
                <w:sz w:val="24"/>
                <w:szCs w:val="24"/>
              </w:rPr>
            </w:pPr>
            <w:r w:rsidRPr="0071450A">
              <w:rPr>
                <w:b/>
                <w:sz w:val="24"/>
                <w:szCs w:val="24"/>
              </w:rPr>
              <w:t>14:25</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26</w:t>
            </w:r>
          </w:p>
        </w:tc>
        <w:tc>
          <w:tcPr>
            <w:tcW w:w="2277" w:type="dxa"/>
          </w:tcPr>
          <w:p w:rsidR="000B45F4" w:rsidRPr="00F17F4D" w:rsidRDefault="000B45F4" w:rsidP="000B45F4">
            <w:pPr>
              <w:jc w:val="center"/>
              <w:rPr>
                <w:b/>
                <w:sz w:val="24"/>
                <w:szCs w:val="24"/>
              </w:rPr>
            </w:pPr>
            <w:r w:rsidRPr="00F17F4D">
              <w:rPr>
                <w:b/>
                <w:sz w:val="24"/>
                <w:szCs w:val="24"/>
              </w:rPr>
              <w:t xml:space="preserve">Paul </w:t>
            </w:r>
            <w:proofErr w:type="spellStart"/>
            <w:r w:rsidRPr="00F17F4D">
              <w:rPr>
                <w:b/>
                <w:sz w:val="24"/>
                <w:szCs w:val="24"/>
              </w:rPr>
              <w:t>Shallicker</w:t>
            </w:r>
            <w:proofErr w:type="spellEnd"/>
          </w:p>
        </w:tc>
        <w:tc>
          <w:tcPr>
            <w:tcW w:w="3544" w:type="dxa"/>
          </w:tcPr>
          <w:p w:rsidR="000B45F4" w:rsidRDefault="000B45F4" w:rsidP="000B45F4">
            <w:pPr>
              <w:jc w:val="center"/>
              <w:rPr>
                <w:b/>
                <w:sz w:val="24"/>
                <w:szCs w:val="24"/>
                <w:u w:val="single"/>
              </w:rPr>
            </w:pPr>
            <w:r>
              <w:rPr>
                <w:b/>
                <w:sz w:val="24"/>
                <w:szCs w:val="24"/>
                <w:u w:val="single"/>
              </w:rPr>
              <w:t>Coveryourcar.co.uk RT Fitted and Tailored Car Covers</w:t>
            </w:r>
          </w:p>
        </w:tc>
        <w:tc>
          <w:tcPr>
            <w:tcW w:w="941" w:type="dxa"/>
          </w:tcPr>
          <w:p w:rsidR="000B45F4" w:rsidRPr="0071450A" w:rsidRDefault="000B45F4" w:rsidP="000B45F4">
            <w:pPr>
              <w:jc w:val="center"/>
              <w:rPr>
                <w:b/>
                <w:sz w:val="24"/>
                <w:szCs w:val="24"/>
              </w:rPr>
            </w:pPr>
            <w:r w:rsidRPr="0071450A">
              <w:rPr>
                <w:b/>
                <w:sz w:val="24"/>
                <w:szCs w:val="24"/>
              </w:rPr>
              <w:t>14:26</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27</w:t>
            </w:r>
          </w:p>
        </w:tc>
        <w:tc>
          <w:tcPr>
            <w:tcW w:w="2277" w:type="dxa"/>
          </w:tcPr>
          <w:p w:rsidR="000B45F4" w:rsidRPr="00F17F4D" w:rsidRDefault="000B45F4" w:rsidP="000B45F4">
            <w:pPr>
              <w:jc w:val="center"/>
              <w:rPr>
                <w:b/>
                <w:sz w:val="24"/>
                <w:szCs w:val="24"/>
              </w:rPr>
            </w:pPr>
            <w:r w:rsidRPr="00F17F4D">
              <w:rPr>
                <w:b/>
                <w:sz w:val="24"/>
                <w:szCs w:val="24"/>
              </w:rPr>
              <w:t xml:space="preserve">James </w:t>
            </w:r>
            <w:proofErr w:type="spellStart"/>
            <w:r w:rsidRPr="00F17F4D">
              <w:rPr>
                <w:b/>
                <w:sz w:val="24"/>
                <w:szCs w:val="24"/>
              </w:rPr>
              <w:t>Gibney</w:t>
            </w:r>
            <w:proofErr w:type="spellEnd"/>
          </w:p>
        </w:tc>
        <w:tc>
          <w:tcPr>
            <w:tcW w:w="3544" w:type="dxa"/>
          </w:tcPr>
          <w:p w:rsidR="000B45F4" w:rsidRDefault="000B45F4" w:rsidP="000B45F4">
            <w:pPr>
              <w:jc w:val="center"/>
              <w:rPr>
                <w:b/>
                <w:sz w:val="24"/>
                <w:szCs w:val="24"/>
                <w:u w:val="single"/>
              </w:rPr>
            </w:pPr>
            <w:r>
              <w:rPr>
                <w:b/>
                <w:sz w:val="24"/>
                <w:szCs w:val="24"/>
                <w:u w:val="single"/>
              </w:rPr>
              <w:t>West Midlands Police CC</w:t>
            </w:r>
          </w:p>
        </w:tc>
        <w:tc>
          <w:tcPr>
            <w:tcW w:w="941" w:type="dxa"/>
          </w:tcPr>
          <w:p w:rsidR="000B45F4" w:rsidRPr="0071450A" w:rsidRDefault="000B45F4" w:rsidP="000B45F4">
            <w:pPr>
              <w:jc w:val="center"/>
              <w:rPr>
                <w:b/>
                <w:sz w:val="24"/>
                <w:szCs w:val="24"/>
              </w:rPr>
            </w:pPr>
            <w:r w:rsidRPr="0071450A">
              <w:rPr>
                <w:b/>
                <w:sz w:val="24"/>
                <w:szCs w:val="24"/>
              </w:rPr>
              <w:t>14:27</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28</w:t>
            </w:r>
          </w:p>
        </w:tc>
        <w:tc>
          <w:tcPr>
            <w:tcW w:w="2277" w:type="dxa"/>
          </w:tcPr>
          <w:p w:rsidR="000B45F4" w:rsidRPr="00F17F4D" w:rsidRDefault="000B45F4" w:rsidP="000B45F4">
            <w:pPr>
              <w:jc w:val="center"/>
              <w:rPr>
                <w:b/>
                <w:sz w:val="24"/>
                <w:szCs w:val="24"/>
              </w:rPr>
            </w:pPr>
            <w:r w:rsidRPr="00F17F4D">
              <w:rPr>
                <w:b/>
                <w:sz w:val="24"/>
                <w:szCs w:val="24"/>
              </w:rPr>
              <w:t>Mike Dalton</w:t>
            </w:r>
          </w:p>
        </w:tc>
        <w:tc>
          <w:tcPr>
            <w:tcW w:w="3544" w:type="dxa"/>
          </w:tcPr>
          <w:p w:rsidR="000B45F4" w:rsidRDefault="000B45F4" w:rsidP="000B45F4">
            <w:pPr>
              <w:jc w:val="center"/>
              <w:rPr>
                <w:b/>
                <w:sz w:val="24"/>
                <w:szCs w:val="24"/>
                <w:u w:val="single"/>
              </w:rPr>
            </w:pPr>
            <w:r>
              <w:rPr>
                <w:b/>
                <w:sz w:val="24"/>
                <w:szCs w:val="24"/>
                <w:u w:val="single"/>
              </w:rPr>
              <w:t>Stockton Wheelers CC</w:t>
            </w:r>
          </w:p>
        </w:tc>
        <w:tc>
          <w:tcPr>
            <w:tcW w:w="941" w:type="dxa"/>
          </w:tcPr>
          <w:p w:rsidR="000B45F4" w:rsidRPr="0071450A" w:rsidRDefault="000B45F4" w:rsidP="000B45F4">
            <w:pPr>
              <w:jc w:val="center"/>
              <w:rPr>
                <w:b/>
                <w:sz w:val="24"/>
                <w:szCs w:val="24"/>
              </w:rPr>
            </w:pPr>
            <w:r w:rsidRPr="0071450A">
              <w:rPr>
                <w:b/>
                <w:sz w:val="24"/>
                <w:szCs w:val="24"/>
              </w:rPr>
              <w:t>14:28</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29</w:t>
            </w:r>
          </w:p>
        </w:tc>
        <w:tc>
          <w:tcPr>
            <w:tcW w:w="2277" w:type="dxa"/>
          </w:tcPr>
          <w:p w:rsidR="000B45F4" w:rsidRPr="00F17F4D" w:rsidRDefault="000B45F4" w:rsidP="000B45F4">
            <w:pPr>
              <w:jc w:val="center"/>
              <w:rPr>
                <w:b/>
                <w:sz w:val="24"/>
                <w:szCs w:val="24"/>
              </w:rPr>
            </w:pPr>
            <w:proofErr w:type="spellStart"/>
            <w:r w:rsidRPr="00F17F4D">
              <w:rPr>
                <w:b/>
                <w:sz w:val="24"/>
                <w:szCs w:val="24"/>
              </w:rPr>
              <w:t>Nev</w:t>
            </w:r>
            <w:proofErr w:type="spellEnd"/>
            <w:r w:rsidRPr="00F17F4D">
              <w:rPr>
                <w:b/>
                <w:sz w:val="24"/>
                <w:szCs w:val="24"/>
              </w:rPr>
              <w:t xml:space="preserve"> Martin</w:t>
            </w:r>
          </w:p>
        </w:tc>
        <w:tc>
          <w:tcPr>
            <w:tcW w:w="3544" w:type="dxa"/>
          </w:tcPr>
          <w:p w:rsidR="000B45F4" w:rsidRDefault="000B45F4" w:rsidP="000B45F4">
            <w:pPr>
              <w:jc w:val="center"/>
              <w:rPr>
                <w:b/>
                <w:sz w:val="24"/>
                <w:szCs w:val="24"/>
                <w:u w:val="single"/>
              </w:rPr>
            </w:pPr>
            <w:proofErr w:type="spellStart"/>
            <w:r>
              <w:rPr>
                <w:b/>
                <w:sz w:val="24"/>
                <w:szCs w:val="24"/>
                <w:u w:val="single"/>
              </w:rPr>
              <w:t>Velo</w:t>
            </w:r>
            <w:proofErr w:type="spellEnd"/>
            <w:r>
              <w:rPr>
                <w:b/>
                <w:sz w:val="24"/>
                <w:szCs w:val="24"/>
                <w:u w:val="single"/>
              </w:rPr>
              <w:t xml:space="preserve"> Culture</w:t>
            </w:r>
          </w:p>
        </w:tc>
        <w:tc>
          <w:tcPr>
            <w:tcW w:w="941" w:type="dxa"/>
          </w:tcPr>
          <w:p w:rsidR="000B45F4" w:rsidRPr="0071450A" w:rsidRDefault="000B45F4" w:rsidP="000B45F4">
            <w:pPr>
              <w:jc w:val="center"/>
              <w:rPr>
                <w:b/>
                <w:sz w:val="24"/>
                <w:szCs w:val="24"/>
              </w:rPr>
            </w:pPr>
            <w:r w:rsidRPr="0071450A">
              <w:rPr>
                <w:b/>
                <w:sz w:val="24"/>
                <w:szCs w:val="24"/>
              </w:rPr>
              <w:t>14:29</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30</w:t>
            </w:r>
          </w:p>
        </w:tc>
        <w:tc>
          <w:tcPr>
            <w:tcW w:w="2277" w:type="dxa"/>
          </w:tcPr>
          <w:p w:rsidR="000B45F4" w:rsidRPr="00F17F4D" w:rsidRDefault="000B45F4" w:rsidP="000B45F4">
            <w:pPr>
              <w:jc w:val="center"/>
              <w:rPr>
                <w:b/>
                <w:sz w:val="24"/>
                <w:szCs w:val="24"/>
              </w:rPr>
            </w:pPr>
            <w:r w:rsidRPr="00F17F4D">
              <w:rPr>
                <w:b/>
                <w:sz w:val="24"/>
                <w:szCs w:val="24"/>
              </w:rPr>
              <w:t>William Bonar</w:t>
            </w:r>
          </w:p>
        </w:tc>
        <w:tc>
          <w:tcPr>
            <w:tcW w:w="3544" w:type="dxa"/>
          </w:tcPr>
          <w:p w:rsidR="000B45F4" w:rsidRDefault="000B45F4" w:rsidP="000B45F4">
            <w:pPr>
              <w:jc w:val="center"/>
              <w:rPr>
                <w:b/>
                <w:sz w:val="24"/>
                <w:szCs w:val="24"/>
                <w:u w:val="single"/>
              </w:rPr>
            </w:pPr>
            <w:r>
              <w:rPr>
                <w:b/>
                <w:sz w:val="24"/>
                <w:szCs w:val="24"/>
                <w:u w:val="single"/>
              </w:rPr>
              <w:t>GTR- Return To Life</w:t>
            </w:r>
          </w:p>
        </w:tc>
        <w:tc>
          <w:tcPr>
            <w:tcW w:w="941" w:type="dxa"/>
          </w:tcPr>
          <w:p w:rsidR="000B45F4" w:rsidRPr="0071450A" w:rsidRDefault="000B45F4" w:rsidP="000B45F4">
            <w:pPr>
              <w:jc w:val="center"/>
              <w:rPr>
                <w:b/>
                <w:sz w:val="24"/>
                <w:szCs w:val="24"/>
              </w:rPr>
            </w:pPr>
            <w:r w:rsidRPr="0071450A">
              <w:rPr>
                <w:b/>
                <w:sz w:val="24"/>
                <w:szCs w:val="24"/>
              </w:rPr>
              <w:t>14:30</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31</w:t>
            </w:r>
          </w:p>
        </w:tc>
        <w:tc>
          <w:tcPr>
            <w:tcW w:w="2277" w:type="dxa"/>
          </w:tcPr>
          <w:p w:rsidR="000B45F4" w:rsidRPr="00F17F4D" w:rsidRDefault="000B45F4" w:rsidP="000B45F4">
            <w:pPr>
              <w:jc w:val="center"/>
              <w:rPr>
                <w:b/>
                <w:sz w:val="24"/>
                <w:szCs w:val="24"/>
              </w:rPr>
            </w:pPr>
            <w:r w:rsidRPr="00F17F4D">
              <w:rPr>
                <w:b/>
                <w:sz w:val="24"/>
                <w:szCs w:val="24"/>
              </w:rPr>
              <w:t>Paul Blackburn</w:t>
            </w:r>
          </w:p>
        </w:tc>
        <w:tc>
          <w:tcPr>
            <w:tcW w:w="3544" w:type="dxa"/>
          </w:tcPr>
          <w:p w:rsidR="000B45F4" w:rsidRDefault="000B45F4" w:rsidP="000B45F4">
            <w:pPr>
              <w:jc w:val="center"/>
              <w:rPr>
                <w:b/>
                <w:sz w:val="24"/>
                <w:szCs w:val="24"/>
                <w:u w:val="single"/>
              </w:rPr>
            </w:pPr>
            <w:r>
              <w:rPr>
                <w:b/>
                <w:sz w:val="24"/>
                <w:szCs w:val="24"/>
                <w:u w:val="single"/>
              </w:rPr>
              <w:t>Coveryourcar.co.uk RT Fitted and Tailored Car Covers</w:t>
            </w:r>
          </w:p>
        </w:tc>
        <w:tc>
          <w:tcPr>
            <w:tcW w:w="941" w:type="dxa"/>
          </w:tcPr>
          <w:p w:rsidR="000B45F4" w:rsidRPr="0071450A" w:rsidRDefault="000B45F4" w:rsidP="000B45F4">
            <w:pPr>
              <w:jc w:val="center"/>
              <w:rPr>
                <w:b/>
                <w:sz w:val="24"/>
                <w:szCs w:val="24"/>
              </w:rPr>
            </w:pPr>
            <w:r w:rsidRPr="0071450A">
              <w:rPr>
                <w:b/>
                <w:sz w:val="24"/>
                <w:szCs w:val="24"/>
              </w:rPr>
              <w:t>14:31</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32</w:t>
            </w:r>
          </w:p>
        </w:tc>
        <w:tc>
          <w:tcPr>
            <w:tcW w:w="2277" w:type="dxa"/>
          </w:tcPr>
          <w:p w:rsidR="000B45F4" w:rsidRPr="00F17F4D" w:rsidRDefault="000B45F4" w:rsidP="000B45F4">
            <w:pPr>
              <w:jc w:val="center"/>
              <w:rPr>
                <w:b/>
                <w:sz w:val="24"/>
                <w:szCs w:val="24"/>
              </w:rPr>
            </w:pPr>
            <w:r w:rsidRPr="00F17F4D">
              <w:rPr>
                <w:b/>
                <w:sz w:val="24"/>
                <w:szCs w:val="24"/>
              </w:rPr>
              <w:t>Terry Wilkinson</w:t>
            </w:r>
          </w:p>
        </w:tc>
        <w:tc>
          <w:tcPr>
            <w:tcW w:w="3544" w:type="dxa"/>
          </w:tcPr>
          <w:p w:rsidR="000B45F4" w:rsidRDefault="000B45F4" w:rsidP="000B45F4">
            <w:pPr>
              <w:jc w:val="center"/>
              <w:rPr>
                <w:b/>
                <w:sz w:val="24"/>
                <w:szCs w:val="24"/>
                <w:u w:val="single"/>
              </w:rPr>
            </w:pPr>
            <w:proofErr w:type="spellStart"/>
            <w:r>
              <w:rPr>
                <w:b/>
                <w:sz w:val="24"/>
                <w:szCs w:val="24"/>
                <w:u w:val="single"/>
              </w:rPr>
              <w:t>Barnesbury</w:t>
            </w:r>
            <w:proofErr w:type="spellEnd"/>
            <w:r>
              <w:rPr>
                <w:b/>
                <w:sz w:val="24"/>
                <w:szCs w:val="24"/>
                <w:u w:val="single"/>
              </w:rPr>
              <w:t xml:space="preserve"> CC</w:t>
            </w:r>
          </w:p>
        </w:tc>
        <w:tc>
          <w:tcPr>
            <w:tcW w:w="941" w:type="dxa"/>
          </w:tcPr>
          <w:p w:rsidR="000B45F4" w:rsidRPr="0071450A" w:rsidRDefault="000B45F4" w:rsidP="000B45F4">
            <w:pPr>
              <w:jc w:val="center"/>
              <w:rPr>
                <w:b/>
                <w:sz w:val="24"/>
                <w:szCs w:val="24"/>
              </w:rPr>
            </w:pPr>
            <w:r w:rsidRPr="0071450A">
              <w:rPr>
                <w:b/>
                <w:sz w:val="24"/>
                <w:szCs w:val="24"/>
              </w:rPr>
              <w:t>14:32</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33</w:t>
            </w:r>
          </w:p>
        </w:tc>
        <w:tc>
          <w:tcPr>
            <w:tcW w:w="2277" w:type="dxa"/>
          </w:tcPr>
          <w:p w:rsidR="000B45F4" w:rsidRPr="00F17F4D" w:rsidRDefault="000B45F4" w:rsidP="000B45F4">
            <w:pPr>
              <w:jc w:val="center"/>
              <w:rPr>
                <w:b/>
                <w:sz w:val="24"/>
                <w:szCs w:val="24"/>
              </w:rPr>
            </w:pPr>
            <w:r w:rsidRPr="00F17F4D">
              <w:rPr>
                <w:b/>
                <w:sz w:val="24"/>
                <w:szCs w:val="24"/>
              </w:rPr>
              <w:t>Stewart Burke</w:t>
            </w:r>
          </w:p>
        </w:tc>
        <w:tc>
          <w:tcPr>
            <w:tcW w:w="3544" w:type="dxa"/>
          </w:tcPr>
          <w:p w:rsidR="000B45F4" w:rsidRDefault="000B45F4" w:rsidP="000B45F4">
            <w:pPr>
              <w:jc w:val="center"/>
              <w:rPr>
                <w:b/>
                <w:sz w:val="24"/>
                <w:szCs w:val="24"/>
                <w:u w:val="single"/>
              </w:rPr>
            </w:pPr>
            <w:r>
              <w:rPr>
                <w:b/>
                <w:sz w:val="24"/>
                <w:szCs w:val="24"/>
                <w:u w:val="single"/>
              </w:rPr>
              <w:t xml:space="preserve">Team Andrew Allan Architecture </w:t>
            </w:r>
          </w:p>
        </w:tc>
        <w:tc>
          <w:tcPr>
            <w:tcW w:w="941" w:type="dxa"/>
          </w:tcPr>
          <w:p w:rsidR="000B45F4" w:rsidRPr="0071450A" w:rsidRDefault="000B45F4" w:rsidP="000B45F4">
            <w:pPr>
              <w:jc w:val="center"/>
              <w:rPr>
                <w:b/>
                <w:sz w:val="24"/>
                <w:szCs w:val="24"/>
              </w:rPr>
            </w:pPr>
            <w:r w:rsidRPr="0071450A">
              <w:rPr>
                <w:b/>
                <w:sz w:val="24"/>
                <w:szCs w:val="24"/>
              </w:rPr>
              <w:t>14:33</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34</w:t>
            </w:r>
          </w:p>
        </w:tc>
        <w:tc>
          <w:tcPr>
            <w:tcW w:w="2277" w:type="dxa"/>
          </w:tcPr>
          <w:p w:rsidR="000B45F4" w:rsidRPr="00F17F4D" w:rsidRDefault="000B45F4" w:rsidP="000B45F4">
            <w:pPr>
              <w:jc w:val="center"/>
              <w:rPr>
                <w:b/>
                <w:sz w:val="24"/>
                <w:szCs w:val="24"/>
              </w:rPr>
            </w:pPr>
            <w:r w:rsidRPr="00F17F4D">
              <w:rPr>
                <w:b/>
                <w:sz w:val="24"/>
                <w:szCs w:val="24"/>
              </w:rPr>
              <w:t>Darren Williamson</w:t>
            </w:r>
          </w:p>
        </w:tc>
        <w:tc>
          <w:tcPr>
            <w:tcW w:w="3544" w:type="dxa"/>
          </w:tcPr>
          <w:p w:rsidR="000B45F4" w:rsidRDefault="000B45F4" w:rsidP="000B45F4">
            <w:pPr>
              <w:jc w:val="center"/>
              <w:rPr>
                <w:b/>
                <w:sz w:val="24"/>
                <w:szCs w:val="24"/>
                <w:u w:val="single"/>
              </w:rPr>
            </w:pPr>
            <w:r>
              <w:rPr>
                <w:b/>
                <w:sz w:val="24"/>
                <w:szCs w:val="24"/>
                <w:u w:val="single"/>
              </w:rPr>
              <w:t>Muckle CC</w:t>
            </w:r>
          </w:p>
        </w:tc>
        <w:tc>
          <w:tcPr>
            <w:tcW w:w="941" w:type="dxa"/>
          </w:tcPr>
          <w:p w:rsidR="000B45F4" w:rsidRPr="0071450A" w:rsidRDefault="000B45F4" w:rsidP="000B45F4">
            <w:pPr>
              <w:jc w:val="center"/>
              <w:rPr>
                <w:b/>
                <w:sz w:val="24"/>
                <w:szCs w:val="24"/>
              </w:rPr>
            </w:pPr>
            <w:r w:rsidRPr="0071450A">
              <w:rPr>
                <w:b/>
                <w:sz w:val="24"/>
                <w:szCs w:val="24"/>
              </w:rPr>
              <w:t>14:34</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35</w:t>
            </w:r>
          </w:p>
        </w:tc>
        <w:tc>
          <w:tcPr>
            <w:tcW w:w="2277" w:type="dxa"/>
          </w:tcPr>
          <w:p w:rsidR="000B45F4" w:rsidRPr="00F17F4D" w:rsidRDefault="000B45F4" w:rsidP="000B45F4">
            <w:pPr>
              <w:jc w:val="center"/>
              <w:rPr>
                <w:b/>
                <w:sz w:val="24"/>
                <w:szCs w:val="24"/>
              </w:rPr>
            </w:pPr>
            <w:r w:rsidRPr="00F17F4D">
              <w:rPr>
                <w:b/>
                <w:sz w:val="24"/>
                <w:szCs w:val="24"/>
              </w:rPr>
              <w:t>Tom Clements</w:t>
            </w:r>
          </w:p>
        </w:tc>
        <w:tc>
          <w:tcPr>
            <w:tcW w:w="3544" w:type="dxa"/>
          </w:tcPr>
          <w:p w:rsidR="000B45F4" w:rsidRDefault="000B45F4" w:rsidP="000B45F4">
            <w:pPr>
              <w:jc w:val="center"/>
              <w:rPr>
                <w:b/>
                <w:sz w:val="24"/>
                <w:szCs w:val="24"/>
                <w:u w:val="single"/>
              </w:rPr>
            </w:pPr>
            <w:r>
              <w:rPr>
                <w:b/>
                <w:sz w:val="24"/>
                <w:szCs w:val="24"/>
                <w:u w:val="single"/>
              </w:rPr>
              <w:t>Wessex Road Club</w:t>
            </w:r>
          </w:p>
        </w:tc>
        <w:tc>
          <w:tcPr>
            <w:tcW w:w="941" w:type="dxa"/>
          </w:tcPr>
          <w:p w:rsidR="000B45F4" w:rsidRPr="0071450A" w:rsidRDefault="000B45F4" w:rsidP="000B45F4">
            <w:pPr>
              <w:jc w:val="center"/>
              <w:rPr>
                <w:b/>
                <w:sz w:val="24"/>
                <w:szCs w:val="24"/>
              </w:rPr>
            </w:pPr>
            <w:r w:rsidRPr="0071450A">
              <w:rPr>
                <w:b/>
                <w:sz w:val="24"/>
                <w:szCs w:val="24"/>
              </w:rPr>
              <w:t>14:35</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36</w:t>
            </w:r>
          </w:p>
        </w:tc>
        <w:tc>
          <w:tcPr>
            <w:tcW w:w="2277" w:type="dxa"/>
          </w:tcPr>
          <w:p w:rsidR="000B45F4" w:rsidRPr="00F17F4D" w:rsidRDefault="000B45F4" w:rsidP="000B45F4">
            <w:pPr>
              <w:jc w:val="center"/>
              <w:rPr>
                <w:b/>
                <w:sz w:val="24"/>
                <w:szCs w:val="24"/>
              </w:rPr>
            </w:pPr>
            <w:r w:rsidRPr="00F17F4D">
              <w:rPr>
                <w:b/>
                <w:sz w:val="24"/>
                <w:szCs w:val="24"/>
              </w:rPr>
              <w:t>Chris Smart</w:t>
            </w:r>
          </w:p>
        </w:tc>
        <w:tc>
          <w:tcPr>
            <w:tcW w:w="3544" w:type="dxa"/>
          </w:tcPr>
          <w:p w:rsidR="000B45F4" w:rsidRDefault="000B45F4" w:rsidP="000B45F4">
            <w:pPr>
              <w:jc w:val="center"/>
              <w:rPr>
                <w:b/>
                <w:sz w:val="24"/>
                <w:szCs w:val="24"/>
                <w:u w:val="single"/>
              </w:rPr>
            </w:pPr>
            <w:r>
              <w:rPr>
                <w:b/>
                <w:sz w:val="24"/>
                <w:szCs w:val="24"/>
                <w:u w:val="single"/>
              </w:rPr>
              <w:t>GTR- Return To Life</w:t>
            </w:r>
          </w:p>
        </w:tc>
        <w:tc>
          <w:tcPr>
            <w:tcW w:w="941" w:type="dxa"/>
          </w:tcPr>
          <w:p w:rsidR="000B45F4" w:rsidRPr="0071450A" w:rsidRDefault="000B45F4" w:rsidP="000B45F4">
            <w:pPr>
              <w:jc w:val="center"/>
              <w:rPr>
                <w:b/>
                <w:sz w:val="24"/>
                <w:szCs w:val="24"/>
              </w:rPr>
            </w:pPr>
            <w:r w:rsidRPr="0071450A">
              <w:rPr>
                <w:b/>
                <w:sz w:val="24"/>
                <w:szCs w:val="24"/>
              </w:rPr>
              <w:t>14:36</w:t>
            </w:r>
          </w:p>
        </w:tc>
      </w:tr>
      <w:tr w:rsidR="000B45F4" w:rsidTr="000B45F4">
        <w:tc>
          <w:tcPr>
            <w:tcW w:w="2254" w:type="dxa"/>
          </w:tcPr>
          <w:p w:rsidR="000B45F4" w:rsidRPr="0071450A" w:rsidRDefault="000B45F4" w:rsidP="000B45F4">
            <w:pPr>
              <w:jc w:val="center"/>
              <w:rPr>
                <w:b/>
                <w:sz w:val="24"/>
                <w:szCs w:val="24"/>
              </w:rPr>
            </w:pPr>
            <w:r w:rsidRPr="0071450A">
              <w:rPr>
                <w:b/>
                <w:sz w:val="24"/>
                <w:szCs w:val="24"/>
              </w:rPr>
              <w:t>37</w:t>
            </w:r>
          </w:p>
        </w:tc>
        <w:tc>
          <w:tcPr>
            <w:tcW w:w="2277" w:type="dxa"/>
          </w:tcPr>
          <w:p w:rsidR="000B45F4" w:rsidRPr="00F17F4D" w:rsidRDefault="000B45F4" w:rsidP="000B45F4">
            <w:pPr>
              <w:jc w:val="center"/>
              <w:rPr>
                <w:b/>
                <w:sz w:val="24"/>
                <w:szCs w:val="24"/>
              </w:rPr>
            </w:pPr>
            <w:r w:rsidRPr="00F17F4D">
              <w:rPr>
                <w:b/>
                <w:sz w:val="24"/>
                <w:szCs w:val="24"/>
              </w:rPr>
              <w:t>Richard Butler</w:t>
            </w:r>
          </w:p>
        </w:tc>
        <w:tc>
          <w:tcPr>
            <w:tcW w:w="3544" w:type="dxa"/>
          </w:tcPr>
          <w:p w:rsidR="000B45F4" w:rsidRDefault="000B45F4" w:rsidP="000B45F4">
            <w:pPr>
              <w:jc w:val="center"/>
              <w:rPr>
                <w:b/>
                <w:sz w:val="24"/>
                <w:szCs w:val="24"/>
                <w:u w:val="single"/>
              </w:rPr>
            </w:pPr>
            <w:r>
              <w:rPr>
                <w:b/>
                <w:sz w:val="24"/>
                <w:szCs w:val="24"/>
                <w:u w:val="single"/>
              </w:rPr>
              <w:t>Giant-Kendal Race Team</w:t>
            </w:r>
          </w:p>
        </w:tc>
        <w:tc>
          <w:tcPr>
            <w:tcW w:w="941" w:type="dxa"/>
          </w:tcPr>
          <w:p w:rsidR="000B45F4" w:rsidRPr="0071450A" w:rsidRDefault="000B45F4" w:rsidP="000B45F4">
            <w:pPr>
              <w:jc w:val="center"/>
              <w:rPr>
                <w:b/>
                <w:sz w:val="24"/>
                <w:szCs w:val="24"/>
              </w:rPr>
            </w:pPr>
            <w:r w:rsidRPr="0071450A">
              <w:rPr>
                <w:b/>
                <w:sz w:val="24"/>
                <w:szCs w:val="24"/>
              </w:rPr>
              <w:t>14:37</w:t>
            </w:r>
          </w:p>
        </w:tc>
      </w:tr>
    </w:tbl>
    <w:p w:rsidR="000B45F4" w:rsidRDefault="000B45F4" w:rsidP="00A3621A">
      <w:pPr>
        <w:tabs>
          <w:tab w:val="left" w:pos="1140"/>
        </w:tabs>
        <w:rPr>
          <w:b/>
        </w:rPr>
      </w:pPr>
    </w:p>
    <w:p w:rsidR="000B45F4" w:rsidRDefault="000B45F4" w:rsidP="00A3621A">
      <w:pPr>
        <w:tabs>
          <w:tab w:val="left" w:pos="1140"/>
        </w:tabs>
        <w:rPr>
          <w:b/>
        </w:rPr>
      </w:pPr>
    </w:p>
    <w:p w:rsidR="000B45F4" w:rsidRDefault="000B45F4" w:rsidP="000B45F4">
      <w:pPr>
        <w:tabs>
          <w:tab w:val="left" w:pos="1140"/>
        </w:tabs>
        <w:jc w:val="center"/>
        <w:rPr>
          <w:b/>
          <w:sz w:val="40"/>
          <w:szCs w:val="40"/>
          <w:u w:val="single"/>
        </w:rPr>
      </w:pPr>
      <w:r w:rsidRPr="000B45F4">
        <w:rPr>
          <w:b/>
          <w:sz w:val="40"/>
          <w:szCs w:val="40"/>
          <w:u w:val="single"/>
        </w:rPr>
        <w:lastRenderedPageBreak/>
        <w:t>Prizes</w:t>
      </w:r>
    </w:p>
    <w:p w:rsidR="000B45F4" w:rsidRPr="000B45F4" w:rsidRDefault="000B45F4" w:rsidP="000B45F4">
      <w:pPr>
        <w:tabs>
          <w:tab w:val="left" w:pos="1140"/>
        </w:tabs>
        <w:rPr>
          <w:b/>
        </w:rPr>
      </w:pPr>
      <w:r>
        <w:rPr>
          <w:b/>
        </w:rPr>
        <w:t xml:space="preserve">Prizes will be handed out after the </w:t>
      </w:r>
      <w:r w:rsidR="00DA2EE6">
        <w:rPr>
          <w:b/>
        </w:rPr>
        <w:t xml:space="preserve">25 mile TT on the Sunday. The prize list can be found on the rider info pack for the 25. The national jerseys and trophies will be presented on the Sunday as well. To win the national title the times for both events will be added together with the lowest overall time winning. </w:t>
      </w:r>
    </w:p>
    <w:p w:rsidR="000B45F4" w:rsidRDefault="000B45F4" w:rsidP="00A3621A">
      <w:pPr>
        <w:tabs>
          <w:tab w:val="left" w:pos="1140"/>
        </w:tabs>
        <w:rPr>
          <w:b/>
        </w:rPr>
      </w:pPr>
    </w:p>
    <w:p w:rsidR="00A3621A" w:rsidRDefault="00A3621A" w:rsidP="00A3621A">
      <w:pPr>
        <w:tabs>
          <w:tab w:val="left" w:pos="1140"/>
        </w:tabs>
        <w:rPr>
          <w:b/>
        </w:rPr>
      </w:pPr>
      <w:r>
        <w:rPr>
          <w:b/>
        </w:rPr>
        <w:t xml:space="preserve">Thank you for entering this race. Hopefully the weather treats you all well and it turns out to be a cracking day! Look forward to seeing you all at the event. In the meantime if there are any problems or queries, please don’t hesitate to email me. </w:t>
      </w:r>
    </w:p>
    <w:p w:rsidR="000B45F4" w:rsidRDefault="000B45F4" w:rsidP="00A3621A">
      <w:pPr>
        <w:tabs>
          <w:tab w:val="left" w:pos="1140"/>
        </w:tabs>
        <w:rPr>
          <w:b/>
        </w:rPr>
      </w:pPr>
    </w:p>
    <w:p w:rsidR="000B45F4" w:rsidRDefault="000B45F4" w:rsidP="00A3621A">
      <w:pPr>
        <w:tabs>
          <w:tab w:val="left" w:pos="1140"/>
        </w:tabs>
        <w:rPr>
          <w:b/>
        </w:rPr>
      </w:pPr>
    </w:p>
    <w:p w:rsidR="000B45F4" w:rsidRDefault="000B45F4" w:rsidP="00A3621A">
      <w:pPr>
        <w:tabs>
          <w:tab w:val="left" w:pos="1140"/>
        </w:tabs>
        <w:rPr>
          <w:b/>
        </w:rPr>
      </w:pPr>
    </w:p>
    <w:p w:rsidR="000B45F4" w:rsidRDefault="000B45F4"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Pr="00A3621A" w:rsidRDefault="00A3621A" w:rsidP="00A3621A">
      <w:pPr>
        <w:tabs>
          <w:tab w:val="left" w:pos="1140"/>
        </w:tabs>
        <w:rPr>
          <w:b/>
        </w:rPr>
      </w:pPr>
    </w:p>
    <w:p w:rsidR="00A3621A" w:rsidRPr="00A3621A" w:rsidRDefault="00A3621A" w:rsidP="00A3621A">
      <w:pPr>
        <w:tabs>
          <w:tab w:val="left" w:pos="1140"/>
        </w:tabs>
        <w:rPr>
          <w:b/>
        </w:rPr>
      </w:pPr>
    </w:p>
    <w:p w:rsidR="00A149CE" w:rsidRDefault="00A149CE" w:rsidP="00A149CE">
      <w:pPr>
        <w:tabs>
          <w:tab w:val="left" w:pos="1140"/>
        </w:tabs>
        <w:rPr>
          <w:b/>
        </w:rPr>
      </w:pPr>
    </w:p>
    <w:p w:rsidR="00A149CE" w:rsidRDefault="00A149CE" w:rsidP="00A149CE">
      <w:pPr>
        <w:tabs>
          <w:tab w:val="left" w:pos="1140"/>
        </w:tabs>
        <w:rPr>
          <w:b/>
        </w:rPr>
      </w:pPr>
    </w:p>
    <w:p w:rsidR="00A149CE" w:rsidRPr="00A149CE" w:rsidRDefault="00A149CE" w:rsidP="00A149CE">
      <w:pPr>
        <w:tabs>
          <w:tab w:val="left" w:pos="1140"/>
        </w:tabs>
        <w:rPr>
          <w:b/>
        </w:rPr>
      </w:pPr>
    </w:p>
    <w:p w:rsidR="00A149CE" w:rsidRPr="00A149CE" w:rsidRDefault="00A149CE" w:rsidP="00A149CE">
      <w:pPr>
        <w:tabs>
          <w:tab w:val="left" w:pos="1140"/>
        </w:tabs>
        <w:rPr>
          <w:b/>
          <w:sz w:val="36"/>
          <w:szCs w:val="36"/>
          <w:u w:val="single"/>
        </w:rPr>
      </w:pPr>
    </w:p>
    <w:p w:rsidR="00FD38DC" w:rsidRPr="00FD38DC" w:rsidRDefault="00FD38DC" w:rsidP="007D54D8">
      <w:pPr>
        <w:tabs>
          <w:tab w:val="left" w:pos="1140"/>
        </w:tabs>
        <w:rPr>
          <w:b/>
          <w:sz w:val="36"/>
          <w:szCs w:val="36"/>
        </w:rPr>
      </w:pPr>
    </w:p>
    <w:sectPr w:rsidR="00FD38DC" w:rsidRPr="00FD3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055"/>
    <w:multiLevelType w:val="hybridMultilevel"/>
    <w:tmpl w:val="F80E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70995"/>
    <w:multiLevelType w:val="hybridMultilevel"/>
    <w:tmpl w:val="93DC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203AE"/>
    <w:multiLevelType w:val="hybridMultilevel"/>
    <w:tmpl w:val="AE4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A3618"/>
    <w:multiLevelType w:val="hybridMultilevel"/>
    <w:tmpl w:val="E032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E7E05"/>
    <w:multiLevelType w:val="hybridMultilevel"/>
    <w:tmpl w:val="CC98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D"/>
    <w:rsid w:val="000B45F4"/>
    <w:rsid w:val="00150BDD"/>
    <w:rsid w:val="002E5B86"/>
    <w:rsid w:val="003F234B"/>
    <w:rsid w:val="005344ED"/>
    <w:rsid w:val="006E729F"/>
    <w:rsid w:val="0071450A"/>
    <w:rsid w:val="007467EC"/>
    <w:rsid w:val="007D54D8"/>
    <w:rsid w:val="00886131"/>
    <w:rsid w:val="009F2B54"/>
    <w:rsid w:val="00A149CE"/>
    <w:rsid w:val="00A3621A"/>
    <w:rsid w:val="00AE2B86"/>
    <w:rsid w:val="00B022A9"/>
    <w:rsid w:val="00B107EB"/>
    <w:rsid w:val="00B75043"/>
    <w:rsid w:val="00C42E44"/>
    <w:rsid w:val="00D005E9"/>
    <w:rsid w:val="00DA2EE6"/>
    <w:rsid w:val="00E30374"/>
    <w:rsid w:val="00F17F4D"/>
    <w:rsid w:val="00F323AC"/>
    <w:rsid w:val="00F35852"/>
    <w:rsid w:val="00F8251F"/>
    <w:rsid w:val="00FD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AD24"/>
  <w15:chartTrackingRefBased/>
  <w15:docId w15:val="{671DE2EB-2F94-4A4A-A90F-AAF9C63D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0BDD"/>
    <w:rPr>
      <w:b/>
      <w:bCs/>
    </w:rPr>
  </w:style>
  <w:style w:type="character" w:styleId="Hyperlink">
    <w:name w:val="Hyperlink"/>
    <w:basedOn w:val="DefaultParagraphFont"/>
    <w:uiPriority w:val="99"/>
    <w:unhideWhenUsed/>
    <w:rsid w:val="00D005E9"/>
    <w:rPr>
      <w:color w:val="0563C1" w:themeColor="hyperlink"/>
      <w:u w:val="single"/>
    </w:rPr>
  </w:style>
  <w:style w:type="paragraph" w:styleId="ListParagraph">
    <w:name w:val="List Paragraph"/>
    <w:basedOn w:val="Normal"/>
    <w:uiPriority w:val="34"/>
    <w:qFormat/>
    <w:rsid w:val="00E30374"/>
    <w:pPr>
      <w:ind w:left="720"/>
      <w:contextualSpacing/>
    </w:pPr>
  </w:style>
  <w:style w:type="table" w:styleId="TableGrid">
    <w:name w:val="Table Grid"/>
    <w:basedOn w:val="TableNormal"/>
    <w:uiPriority w:val="39"/>
    <w:rsid w:val="00B7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14842">
      <w:bodyDiv w:val="1"/>
      <w:marLeft w:val="0"/>
      <w:marRight w:val="0"/>
      <w:marTop w:val="0"/>
      <w:marBottom w:val="0"/>
      <w:divBdr>
        <w:top w:val="none" w:sz="0" w:space="0" w:color="auto"/>
        <w:left w:val="none" w:sz="0" w:space="0" w:color="auto"/>
        <w:bottom w:val="none" w:sz="0" w:space="0" w:color="auto"/>
        <w:right w:val="none" w:sz="0" w:space="0" w:color="auto"/>
      </w:divBdr>
    </w:div>
    <w:div w:id="2127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Tesmacpo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 Wilkinson</cp:lastModifiedBy>
  <cp:revision>2</cp:revision>
  <dcterms:created xsi:type="dcterms:W3CDTF">2021-09-14T15:30:00Z</dcterms:created>
  <dcterms:modified xsi:type="dcterms:W3CDTF">2021-09-14T15:30:00Z</dcterms:modified>
</cp:coreProperties>
</file>